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06F" w:rsidRPr="00D8506F" w:rsidRDefault="00D8506F">
      <w:pPr>
        <w:rPr>
          <w:rFonts w:ascii="Times New Roman" w:hAnsi="Times New Roman" w:cs="Times New Roman"/>
          <w:sz w:val="28"/>
          <w:szCs w:val="28"/>
        </w:rPr>
      </w:pPr>
      <w:r w:rsidRPr="00D8506F">
        <w:rPr>
          <w:rFonts w:ascii="Times New Roman" w:hAnsi="Times New Roman" w:cs="Times New Roman"/>
          <w:sz w:val="28"/>
          <w:szCs w:val="28"/>
        </w:rPr>
        <w:t xml:space="preserve">01.02.2023 года на базе МКОУ « </w:t>
      </w:r>
      <w:proofErr w:type="spellStart"/>
      <w:r w:rsidRPr="00D8506F">
        <w:rPr>
          <w:rFonts w:ascii="Times New Roman" w:hAnsi="Times New Roman" w:cs="Times New Roman"/>
          <w:sz w:val="28"/>
          <w:szCs w:val="28"/>
        </w:rPr>
        <w:t>Таборинская</w:t>
      </w:r>
      <w:proofErr w:type="spellEnd"/>
      <w:r w:rsidRPr="00D8506F">
        <w:rPr>
          <w:rFonts w:ascii="Times New Roman" w:hAnsi="Times New Roman" w:cs="Times New Roman"/>
          <w:sz w:val="28"/>
          <w:szCs w:val="28"/>
        </w:rPr>
        <w:t xml:space="preserve"> СОШ» состоялся методический семинар на тему </w:t>
      </w:r>
    </w:p>
    <w:p w:rsidR="00000000" w:rsidRPr="00D8506F" w:rsidRDefault="00D8506F">
      <w:pPr>
        <w:rPr>
          <w:rFonts w:ascii="Times New Roman" w:hAnsi="Times New Roman" w:cs="Times New Roman"/>
          <w:sz w:val="28"/>
          <w:szCs w:val="28"/>
        </w:rPr>
      </w:pPr>
      <w:r w:rsidRPr="00D8506F">
        <w:rPr>
          <w:rFonts w:ascii="Times New Roman" w:hAnsi="Times New Roman" w:cs="Times New Roman"/>
          <w:sz w:val="28"/>
          <w:szCs w:val="28"/>
        </w:rPr>
        <w:t>« Стратегия подготовки обучающихся к государственной итоговой аттестации: опыт, проблемы и пути их решения»</w:t>
      </w:r>
    </w:p>
    <w:p w:rsidR="00D8506F" w:rsidRPr="00D8506F" w:rsidRDefault="00D8506F">
      <w:pPr>
        <w:rPr>
          <w:rFonts w:ascii="Times New Roman" w:hAnsi="Times New Roman" w:cs="Times New Roman"/>
          <w:sz w:val="28"/>
          <w:szCs w:val="28"/>
        </w:rPr>
      </w:pPr>
      <w:r w:rsidRPr="00D8506F">
        <w:rPr>
          <w:rFonts w:ascii="Times New Roman" w:hAnsi="Times New Roman" w:cs="Times New Roman"/>
          <w:sz w:val="28"/>
          <w:szCs w:val="28"/>
        </w:rPr>
        <w:t xml:space="preserve">В рамках подготовки к государственной итоговой аттестации в 2022 -2023 </w:t>
      </w:r>
      <w:proofErr w:type="spellStart"/>
      <w:r w:rsidRPr="00D8506F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D8506F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D8506F">
        <w:rPr>
          <w:rFonts w:ascii="Times New Roman" w:hAnsi="Times New Roman" w:cs="Times New Roman"/>
          <w:sz w:val="28"/>
          <w:szCs w:val="28"/>
        </w:rPr>
        <w:t>оду</w:t>
      </w:r>
      <w:proofErr w:type="spellEnd"/>
      <w:r w:rsidRPr="00D8506F">
        <w:rPr>
          <w:rFonts w:ascii="Times New Roman" w:hAnsi="Times New Roman" w:cs="Times New Roman"/>
          <w:sz w:val="28"/>
          <w:szCs w:val="28"/>
        </w:rPr>
        <w:t xml:space="preserve"> на семинаре выступили педагоги – предметники со всех школ </w:t>
      </w:r>
      <w:proofErr w:type="spellStart"/>
      <w:r w:rsidRPr="00D8506F">
        <w:rPr>
          <w:rFonts w:ascii="Times New Roman" w:hAnsi="Times New Roman" w:cs="Times New Roman"/>
          <w:sz w:val="28"/>
          <w:szCs w:val="28"/>
        </w:rPr>
        <w:t>Таборинского</w:t>
      </w:r>
      <w:proofErr w:type="spellEnd"/>
      <w:r w:rsidRPr="00D8506F">
        <w:rPr>
          <w:rFonts w:ascii="Times New Roman" w:hAnsi="Times New Roman" w:cs="Times New Roman"/>
          <w:sz w:val="28"/>
          <w:szCs w:val="28"/>
        </w:rPr>
        <w:t xml:space="preserve"> района. МКОУ «</w:t>
      </w:r>
      <w:proofErr w:type="spellStart"/>
      <w:r w:rsidRPr="00D8506F">
        <w:rPr>
          <w:rFonts w:ascii="Times New Roman" w:hAnsi="Times New Roman" w:cs="Times New Roman"/>
          <w:sz w:val="28"/>
          <w:szCs w:val="28"/>
        </w:rPr>
        <w:t>Пальминская</w:t>
      </w:r>
      <w:proofErr w:type="spellEnd"/>
      <w:r w:rsidRPr="00D8506F">
        <w:rPr>
          <w:rFonts w:ascii="Times New Roman" w:hAnsi="Times New Roman" w:cs="Times New Roman"/>
          <w:sz w:val="28"/>
          <w:szCs w:val="28"/>
        </w:rPr>
        <w:t xml:space="preserve"> ООШ» представляли учитель русского языка и литературы Ткачук В.Е. и учитель биологии Головина Н.В.</w:t>
      </w:r>
    </w:p>
    <w:p w:rsidR="00D8506F" w:rsidRPr="00D8506F" w:rsidRDefault="00D8506F">
      <w:pPr>
        <w:rPr>
          <w:rFonts w:ascii="Times New Roman" w:hAnsi="Times New Roman" w:cs="Times New Roman"/>
          <w:sz w:val="28"/>
          <w:szCs w:val="28"/>
        </w:rPr>
      </w:pPr>
      <w:r w:rsidRPr="00D8506F">
        <w:rPr>
          <w:rFonts w:ascii="Times New Roman" w:hAnsi="Times New Roman" w:cs="Times New Roman"/>
          <w:sz w:val="28"/>
          <w:szCs w:val="28"/>
        </w:rPr>
        <w:t>В своих докладах они отразили методы подготовки учащихся к ОГЭ, основные проблемы и наметили пути решения этих проблем.</w:t>
      </w:r>
    </w:p>
    <w:sectPr w:rsidR="00D8506F" w:rsidRPr="00D85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8506F"/>
    <w:rsid w:val="00D85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2023-02-07T09:15:00Z</dcterms:created>
  <dcterms:modified xsi:type="dcterms:W3CDTF">2023-02-07T09:22:00Z</dcterms:modified>
</cp:coreProperties>
</file>