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368" w:rsidRDefault="00074368" w:rsidP="00074368">
      <w:pPr>
        <w:shd w:val="clear" w:color="auto" w:fill="FFFFFF"/>
        <w:spacing w:before="150" w:after="180" w:line="240" w:lineRule="auto"/>
        <w:jc w:val="center"/>
        <w:rPr>
          <w:rFonts w:eastAsia="Times New Roman"/>
          <w:color w:val="111111"/>
          <w:lang w:eastAsia="ru-RU"/>
        </w:rPr>
      </w:pPr>
      <w:r>
        <w:rPr>
          <w:rFonts w:eastAsia="Times New Roman"/>
          <w:color w:val="111111"/>
          <w:lang w:eastAsia="ru-RU"/>
        </w:rPr>
        <w:t xml:space="preserve">Муниципальное казённое общеобразовательное учреждение </w:t>
      </w:r>
    </w:p>
    <w:p w:rsidR="00074368" w:rsidRDefault="00074368" w:rsidP="00074368">
      <w:pPr>
        <w:shd w:val="clear" w:color="auto" w:fill="FFFFFF"/>
        <w:spacing w:before="150" w:after="180" w:line="240" w:lineRule="auto"/>
        <w:jc w:val="center"/>
        <w:rPr>
          <w:rFonts w:eastAsia="Times New Roman"/>
          <w:color w:val="111111"/>
          <w:lang w:eastAsia="ru-RU"/>
        </w:rPr>
      </w:pPr>
      <w:r>
        <w:rPr>
          <w:rFonts w:eastAsia="Times New Roman"/>
          <w:color w:val="111111"/>
          <w:lang w:eastAsia="ru-RU"/>
        </w:rPr>
        <w:t>« Пальминская основная общеобразовательная школа»</w:t>
      </w:r>
    </w:p>
    <w:p w:rsidR="00805567" w:rsidRDefault="00805567" w:rsidP="00423C0E">
      <w:pPr>
        <w:shd w:val="clear" w:color="auto" w:fill="FFFFFF"/>
        <w:spacing w:line="360" w:lineRule="atLeast"/>
        <w:jc w:val="center"/>
        <w:outlineLvl w:val="0"/>
        <w:rPr>
          <w:rFonts w:eastAsia="Times New Roman"/>
          <w:b/>
          <w:kern w:val="36"/>
          <w:sz w:val="32"/>
          <w:szCs w:val="32"/>
          <w:lang w:eastAsia="ru-RU"/>
        </w:rPr>
      </w:pPr>
    </w:p>
    <w:p w:rsidR="00423C0E" w:rsidRPr="00423C0E" w:rsidRDefault="00423C0E" w:rsidP="00423C0E">
      <w:pPr>
        <w:shd w:val="clear" w:color="auto" w:fill="FFFFFF"/>
        <w:spacing w:line="360" w:lineRule="atLeast"/>
        <w:jc w:val="center"/>
        <w:outlineLvl w:val="0"/>
        <w:rPr>
          <w:rFonts w:eastAsia="Times New Roman"/>
          <w:b/>
          <w:kern w:val="36"/>
          <w:sz w:val="32"/>
          <w:szCs w:val="32"/>
          <w:lang w:eastAsia="ru-RU"/>
        </w:rPr>
      </w:pPr>
      <w:r w:rsidRPr="00423C0E">
        <w:rPr>
          <w:rFonts w:eastAsia="Times New Roman"/>
          <w:b/>
          <w:kern w:val="36"/>
          <w:sz w:val="32"/>
          <w:szCs w:val="32"/>
          <w:lang w:eastAsia="ru-RU"/>
        </w:rPr>
        <w:t>Правила перевозки детей в автомобиле</w:t>
      </w:r>
    </w:p>
    <w:p w:rsidR="00423C0E" w:rsidRPr="00423C0E" w:rsidRDefault="00423C0E" w:rsidP="00423C0E">
      <w:pPr>
        <w:shd w:val="clear" w:color="auto" w:fill="FFFFFF"/>
        <w:spacing w:after="0" w:line="330" w:lineRule="atLeast"/>
        <w:rPr>
          <w:rFonts w:eastAsia="Times New Roman"/>
          <w:lang w:eastAsia="ru-RU"/>
        </w:rPr>
      </w:pPr>
      <w:r w:rsidRPr="00423C0E">
        <w:rPr>
          <w:rFonts w:eastAsia="Times New Roman"/>
          <w:lang w:eastAsia="ru-RU"/>
        </w:rPr>
        <w:t>Порядок перевозки детей на транспортных средствах прописан в Правилах дорожного движения РФ, которые утверждены </w:t>
      </w:r>
      <w:hyperlink r:id="rId4" w:history="1">
        <w:r w:rsidRPr="00A561B2">
          <w:rPr>
            <w:rFonts w:eastAsia="Times New Roman"/>
            <w:u w:val="single"/>
            <w:lang w:eastAsia="ru-RU"/>
          </w:rPr>
          <w:t xml:space="preserve">постановлением </w:t>
        </w:r>
      </w:hyperlink>
      <w:r w:rsidRPr="00423C0E">
        <w:rPr>
          <w:rFonts w:eastAsia="Times New Roman"/>
          <w:lang w:eastAsia="ru-RU"/>
        </w:rPr>
        <w:t>правительства РФ от 23.10.1993 N 1090 (ред. от 31.12.2020) "О Правилах дорожного движения".</w:t>
      </w:r>
    </w:p>
    <w:p w:rsidR="00423C0E" w:rsidRPr="00423C0E" w:rsidRDefault="00423C0E" w:rsidP="00423C0E">
      <w:pPr>
        <w:shd w:val="clear" w:color="auto" w:fill="FFFFFF"/>
        <w:spacing w:after="0" w:line="330" w:lineRule="atLeast"/>
        <w:rPr>
          <w:rFonts w:eastAsia="Times New Roman"/>
          <w:lang w:eastAsia="ru-RU"/>
        </w:rPr>
      </w:pPr>
      <w:r w:rsidRPr="00423C0E">
        <w:rPr>
          <w:rFonts w:eastAsia="Times New Roman"/>
          <w:lang w:eastAsia="ru-RU"/>
        </w:rPr>
        <w:br/>
        <w:t xml:space="preserve">Несовершеннолетние пассажиры могут ехать исключительно в салоне легковой машины или же в кабине грузовика. В кузове или в прицепе транспортировать </w:t>
      </w:r>
      <w:proofErr w:type="gramStart"/>
      <w:r w:rsidRPr="00423C0E">
        <w:rPr>
          <w:rFonts w:eastAsia="Times New Roman"/>
          <w:lang w:eastAsia="ru-RU"/>
        </w:rPr>
        <w:t>малолетних</w:t>
      </w:r>
      <w:proofErr w:type="gramEnd"/>
      <w:r w:rsidRPr="00423C0E">
        <w:rPr>
          <w:rFonts w:eastAsia="Times New Roman"/>
          <w:lang w:eastAsia="ru-RU"/>
        </w:rPr>
        <w:t xml:space="preserve"> нельзя.</w:t>
      </w:r>
    </w:p>
    <w:p w:rsidR="00423C0E" w:rsidRPr="00423C0E" w:rsidRDefault="00423C0E" w:rsidP="00423C0E">
      <w:pPr>
        <w:shd w:val="clear" w:color="auto" w:fill="FFFFFF"/>
        <w:spacing w:after="0" w:line="330" w:lineRule="atLeast"/>
        <w:rPr>
          <w:rFonts w:eastAsia="Times New Roman"/>
          <w:lang w:eastAsia="ru-RU"/>
        </w:rPr>
      </w:pPr>
      <w:r w:rsidRPr="00423C0E">
        <w:rPr>
          <w:rFonts w:eastAsia="Times New Roman"/>
          <w:lang w:eastAsia="ru-RU"/>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423C0E" w:rsidRPr="00A561B2" w:rsidRDefault="00423C0E" w:rsidP="00423C0E">
      <w:pPr>
        <w:shd w:val="clear" w:color="auto" w:fill="FFFFFF"/>
        <w:spacing w:after="0" w:line="330" w:lineRule="atLeast"/>
        <w:rPr>
          <w:rFonts w:eastAsia="Times New Roman"/>
          <w:lang w:eastAsia="ru-RU"/>
        </w:rPr>
      </w:pPr>
      <w:r w:rsidRPr="00423C0E">
        <w:rPr>
          <w:rFonts w:eastAsia="Times New Roman"/>
          <w:lang w:eastAsia="ru-RU"/>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827C7A" w:rsidRPr="00A561B2" w:rsidRDefault="00827C7A" w:rsidP="00423C0E">
      <w:pPr>
        <w:shd w:val="clear" w:color="auto" w:fill="FFFFFF"/>
        <w:spacing w:after="0" w:line="330" w:lineRule="atLeast"/>
        <w:rPr>
          <w:rFonts w:eastAsia="Times New Roman"/>
          <w:lang w:eastAsia="ru-RU"/>
        </w:rPr>
      </w:pPr>
    </w:p>
    <w:p w:rsidR="00827C7A" w:rsidRPr="00A561B2" w:rsidRDefault="00827C7A" w:rsidP="00423C0E">
      <w:pPr>
        <w:shd w:val="clear" w:color="auto" w:fill="FFFFFF"/>
        <w:spacing w:after="0" w:line="330" w:lineRule="atLeast"/>
        <w:rPr>
          <w:rFonts w:eastAsia="Times New Roman"/>
          <w:lang w:eastAsia="ru-RU"/>
        </w:rPr>
      </w:pPr>
    </w:p>
    <w:p w:rsidR="00827C7A" w:rsidRPr="00A561B2" w:rsidRDefault="00827C7A" w:rsidP="00423C0E">
      <w:pPr>
        <w:shd w:val="clear" w:color="auto" w:fill="FFFFFF"/>
        <w:spacing w:after="0" w:line="330" w:lineRule="atLeast"/>
        <w:rPr>
          <w:rFonts w:eastAsia="Times New Roman"/>
          <w:lang w:eastAsia="ru-RU"/>
        </w:rPr>
      </w:pPr>
      <w:r w:rsidRPr="00A561B2">
        <w:rPr>
          <w:rFonts w:eastAsia="Times New Roman"/>
          <w:noProof/>
          <w:lang w:eastAsia="ru-RU"/>
        </w:rPr>
        <w:drawing>
          <wp:inline distT="0" distB="0" distL="0" distR="0">
            <wp:extent cx="5105400" cy="3343275"/>
            <wp:effectExtent l="19050" t="0" r="0" b="0"/>
            <wp:docPr id="6" name="Рисунок 6" descr="C:\Users\User\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11.jpg"/>
                    <pic:cNvPicPr>
                      <a:picLocks noChangeAspect="1" noChangeArrowheads="1"/>
                    </pic:cNvPicPr>
                  </pic:nvPicPr>
                  <pic:blipFill>
                    <a:blip r:embed="rId5" cstate="print"/>
                    <a:srcRect/>
                    <a:stretch>
                      <a:fillRect/>
                    </a:stretch>
                  </pic:blipFill>
                  <pic:spPr bwMode="auto">
                    <a:xfrm>
                      <a:off x="0" y="0"/>
                      <a:ext cx="5105400" cy="3343275"/>
                    </a:xfrm>
                    <a:prstGeom prst="rect">
                      <a:avLst/>
                    </a:prstGeom>
                    <a:noFill/>
                    <a:ln w="9525">
                      <a:noFill/>
                      <a:miter lim="800000"/>
                      <a:headEnd/>
                      <a:tailEnd/>
                    </a:ln>
                  </pic:spPr>
                </pic:pic>
              </a:graphicData>
            </a:graphic>
          </wp:inline>
        </w:drawing>
      </w:r>
    </w:p>
    <w:p w:rsidR="00827C7A" w:rsidRPr="00423C0E" w:rsidRDefault="00827C7A" w:rsidP="00423C0E">
      <w:pPr>
        <w:shd w:val="clear" w:color="auto" w:fill="FFFFFF"/>
        <w:spacing w:after="0" w:line="330" w:lineRule="atLeast"/>
        <w:rPr>
          <w:rFonts w:eastAsia="Times New Roman"/>
          <w:lang w:eastAsia="ru-RU"/>
        </w:rPr>
      </w:pPr>
    </w:p>
    <w:p w:rsidR="00423C0E" w:rsidRPr="00423C0E" w:rsidRDefault="00423C0E" w:rsidP="00423C0E">
      <w:pPr>
        <w:shd w:val="clear" w:color="auto" w:fill="FFFFFF"/>
        <w:spacing w:after="0" w:line="405" w:lineRule="atLeast"/>
        <w:outlineLvl w:val="2"/>
        <w:rPr>
          <w:rFonts w:eastAsia="Times New Roman"/>
          <w:b/>
          <w:bCs/>
          <w:lang w:eastAsia="ru-RU"/>
        </w:rPr>
      </w:pPr>
      <w:r w:rsidRPr="00423C0E">
        <w:rPr>
          <w:rFonts w:eastAsia="Times New Roman"/>
          <w:b/>
          <w:bCs/>
          <w:lang w:eastAsia="ru-RU"/>
        </w:rPr>
        <w:t>Дети от 7 до 11 лет</w:t>
      </w:r>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 xml:space="preserve">Детей от 7 до 12 лет на заднем сиденье машины разрешается перевозить не только в детских </w:t>
      </w:r>
      <w:proofErr w:type="spellStart"/>
      <w:r w:rsidRPr="00423C0E">
        <w:rPr>
          <w:rFonts w:eastAsia="Times New Roman"/>
          <w:lang w:eastAsia="ru-RU"/>
        </w:rPr>
        <w:t>автокреслах</w:t>
      </w:r>
      <w:proofErr w:type="spellEnd"/>
      <w:r w:rsidRPr="00423C0E">
        <w:rPr>
          <w:rFonts w:eastAsia="Times New Roman"/>
          <w:lang w:eastAsia="ru-RU"/>
        </w:rPr>
        <w:t xml:space="preserve"> лицом по ходу движения, но и с использованием штатного ремня </w:t>
      </w:r>
      <w:r w:rsidRPr="00423C0E">
        <w:rPr>
          <w:rFonts w:eastAsia="Times New Roman"/>
          <w:lang w:eastAsia="ru-RU"/>
        </w:rPr>
        <w:lastRenderedPageBreak/>
        <w:t xml:space="preserve">безопасности (при росте ребенка выше полутора метров). На переднем сиденье авто несовершеннолетний должен обязательно размещаться в </w:t>
      </w:r>
      <w:proofErr w:type="spellStart"/>
      <w:r w:rsidRPr="00423C0E">
        <w:rPr>
          <w:rFonts w:eastAsia="Times New Roman"/>
          <w:lang w:eastAsia="ru-RU"/>
        </w:rPr>
        <w:t>спецустройстве</w:t>
      </w:r>
      <w:proofErr w:type="spellEnd"/>
      <w:r w:rsidRPr="00423C0E">
        <w:rPr>
          <w:rFonts w:eastAsia="Times New Roman"/>
          <w:lang w:eastAsia="ru-RU"/>
        </w:rPr>
        <w:t>.</w:t>
      </w:r>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При этом</w:t>
      </w:r>
      <w:proofErr w:type="gramStart"/>
      <w:r w:rsidRPr="00423C0E">
        <w:rPr>
          <w:rFonts w:eastAsia="Times New Roman"/>
          <w:lang w:eastAsia="ru-RU"/>
        </w:rPr>
        <w:t>,</w:t>
      </w:r>
      <w:proofErr w:type="gramEnd"/>
      <w:r w:rsidRPr="00423C0E">
        <w:rPr>
          <w:rFonts w:eastAsia="Times New Roman"/>
          <w:lang w:eastAsia="ru-RU"/>
        </w:rPr>
        <w:t xml:space="preserve">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p>
    <w:p w:rsidR="00423C0E" w:rsidRPr="00423C0E" w:rsidRDefault="00423C0E" w:rsidP="00423C0E">
      <w:pPr>
        <w:shd w:val="clear" w:color="auto" w:fill="FFFFFF"/>
        <w:spacing w:after="0" w:line="405" w:lineRule="atLeast"/>
        <w:outlineLvl w:val="2"/>
        <w:rPr>
          <w:rFonts w:eastAsia="Times New Roman"/>
          <w:b/>
          <w:bCs/>
          <w:lang w:eastAsia="ru-RU"/>
        </w:rPr>
      </w:pPr>
      <w:r w:rsidRPr="00423C0E">
        <w:rPr>
          <w:rFonts w:eastAsia="Times New Roman"/>
          <w:b/>
          <w:bCs/>
          <w:lang w:eastAsia="ru-RU"/>
        </w:rPr>
        <w:t>Дети от 12 лет</w:t>
      </w:r>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423C0E" w:rsidRPr="00423C0E" w:rsidRDefault="00423C0E" w:rsidP="00423C0E">
      <w:pPr>
        <w:shd w:val="clear" w:color="auto" w:fill="FFFFFF"/>
        <w:spacing w:after="0" w:line="600" w:lineRule="atLeast"/>
        <w:outlineLvl w:val="1"/>
        <w:rPr>
          <w:rFonts w:eastAsia="Times New Roman"/>
          <w:b/>
          <w:bCs/>
          <w:lang w:eastAsia="ru-RU"/>
        </w:rPr>
      </w:pPr>
      <w:r w:rsidRPr="00423C0E">
        <w:rPr>
          <w:rFonts w:eastAsia="Times New Roman"/>
          <w:b/>
          <w:bCs/>
          <w:lang w:eastAsia="ru-RU"/>
        </w:rPr>
        <w:t>Детские кресла и ремни безопасности</w:t>
      </w:r>
    </w:p>
    <w:p w:rsidR="00423C0E" w:rsidRPr="00423C0E" w:rsidRDefault="00423C0E" w:rsidP="00423C0E">
      <w:pPr>
        <w:shd w:val="clear" w:color="auto" w:fill="FFFFFF"/>
        <w:spacing w:after="0" w:line="405" w:lineRule="atLeast"/>
        <w:outlineLvl w:val="2"/>
        <w:rPr>
          <w:rFonts w:eastAsia="Times New Roman"/>
          <w:b/>
          <w:bCs/>
          <w:lang w:eastAsia="ru-RU"/>
        </w:rPr>
      </w:pPr>
      <w:r w:rsidRPr="00423C0E">
        <w:rPr>
          <w:rFonts w:eastAsia="Times New Roman"/>
          <w:b/>
          <w:bCs/>
          <w:lang w:eastAsia="ru-RU"/>
        </w:rPr>
        <w:t xml:space="preserve">Выбор </w:t>
      </w:r>
      <w:proofErr w:type="spellStart"/>
      <w:r w:rsidRPr="00423C0E">
        <w:rPr>
          <w:rFonts w:eastAsia="Times New Roman"/>
          <w:b/>
          <w:bCs/>
          <w:lang w:eastAsia="ru-RU"/>
        </w:rPr>
        <w:t>автокресла</w:t>
      </w:r>
      <w:proofErr w:type="spellEnd"/>
      <w:r w:rsidRPr="00423C0E">
        <w:rPr>
          <w:rFonts w:eastAsia="Times New Roman"/>
          <w:b/>
          <w:bCs/>
          <w:lang w:eastAsia="ru-RU"/>
        </w:rPr>
        <w:t xml:space="preserve"> по возрасту</w:t>
      </w:r>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 xml:space="preserve">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w:t>
      </w:r>
      <w:proofErr w:type="gramStart"/>
      <w:r w:rsidRPr="00423C0E">
        <w:rPr>
          <w:rFonts w:eastAsia="Times New Roman"/>
          <w:lang w:eastAsia="ru-RU"/>
        </w:rPr>
        <w:t>Р</w:t>
      </w:r>
      <w:proofErr w:type="gramEnd"/>
      <w:r w:rsidRPr="00423C0E">
        <w:rPr>
          <w:rFonts w:eastAsia="Times New Roman"/>
          <w:lang w:eastAsia="ru-RU"/>
        </w:rPr>
        <w:t xml:space="preserve"> 41. 44- 2005. Однако в 2020 году документ отменили. Теперь детские удерживающие устройства должны соответствовать </w:t>
      </w:r>
      <w:hyperlink r:id="rId6" w:history="1">
        <w:r w:rsidRPr="00A561B2">
          <w:rPr>
            <w:rFonts w:eastAsia="Times New Roman"/>
            <w:u w:val="single"/>
            <w:lang w:eastAsia="ru-RU"/>
          </w:rPr>
          <w:t>Европейскому стандарту ЕСЕ 44</w:t>
        </w:r>
      </w:hyperlink>
      <w:r w:rsidRPr="00423C0E">
        <w:rPr>
          <w:rFonts w:eastAsia="Times New Roman"/>
          <w:lang w:eastAsia="ru-RU"/>
        </w:rPr>
        <w:t>.</w:t>
      </w:r>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Устанавливать в автомобиле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 и удерживающей системы ISOFIX.</w:t>
      </w:r>
    </w:p>
    <w:p w:rsidR="00423C0E" w:rsidRPr="00423C0E" w:rsidRDefault="00423C0E" w:rsidP="00423C0E">
      <w:pPr>
        <w:shd w:val="clear" w:color="auto" w:fill="FFFFFF"/>
        <w:spacing w:after="0" w:line="405" w:lineRule="atLeast"/>
        <w:outlineLvl w:val="2"/>
        <w:rPr>
          <w:rFonts w:eastAsia="Times New Roman"/>
          <w:b/>
          <w:bCs/>
          <w:lang w:eastAsia="ru-RU"/>
        </w:rPr>
      </w:pPr>
      <w:r w:rsidRPr="00423C0E">
        <w:rPr>
          <w:rFonts w:eastAsia="Times New Roman"/>
          <w:b/>
          <w:bCs/>
          <w:lang w:eastAsia="ru-RU"/>
        </w:rPr>
        <w:t>Ремень безопасности на переднем и заднем сидениях</w:t>
      </w:r>
    </w:p>
    <w:p w:rsidR="00423C0E" w:rsidRPr="00A561B2" w:rsidRDefault="00423C0E" w:rsidP="00423C0E">
      <w:pPr>
        <w:shd w:val="clear" w:color="auto" w:fill="FFFFFF"/>
        <w:spacing w:after="0" w:line="390" w:lineRule="atLeast"/>
        <w:rPr>
          <w:rFonts w:eastAsia="Times New Roman"/>
          <w:lang w:eastAsia="ru-RU"/>
        </w:rPr>
      </w:pPr>
      <w:r w:rsidRPr="00423C0E">
        <w:rPr>
          <w:rFonts w:eastAsia="Times New Roman"/>
          <w:lang w:eastAsia="ru-RU"/>
        </w:rPr>
        <w:t xml:space="preserve">Ремнем безопасности без </w:t>
      </w:r>
      <w:proofErr w:type="spellStart"/>
      <w:r w:rsidRPr="00423C0E">
        <w:rPr>
          <w:rFonts w:eastAsia="Times New Roman"/>
          <w:lang w:eastAsia="ru-RU"/>
        </w:rPr>
        <w:t>спецкресла</w:t>
      </w:r>
      <w:proofErr w:type="spellEnd"/>
      <w:r w:rsidRPr="00423C0E">
        <w:rPr>
          <w:rFonts w:eastAsia="Times New Roman"/>
          <w:lang w:eastAsia="ru-RU"/>
        </w:rPr>
        <w:t xml:space="preserve"> можно пользоваться, когда ребенок достиг 12 лет и роста 1,5 метра. При этом школьник может сидеть как на переднем сидении, так и на заднем.</w:t>
      </w:r>
    </w:p>
    <w:p w:rsidR="00371E84" w:rsidRPr="00A561B2" w:rsidRDefault="00371E84" w:rsidP="00423C0E">
      <w:pPr>
        <w:shd w:val="clear" w:color="auto" w:fill="FFFFFF"/>
        <w:spacing w:after="0" w:line="390" w:lineRule="atLeast"/>
        <w:rPr>
          <w:rFonts w:eastAsia="Times New Roman"/>
          <w:lang w:eastAsia="ru-RU"/>
        </w:rPr>
      </w:pPr>
    </w:p>
    <w:p w:rsidR="00371E84" w:rsidRPr="00423C0E" w:rsidRDefault="00371E84" w:rsidP="00423C0E">
      <w:pPr>
        <w:shd w:val="clear" w:color="auto" w:fill="FFFFFF"/>
        <w:spacing w:after="0" w:line="390" w:lineRule="atLeast"/>
        <w:rPr>
          <w:rFonts w:eastAsia="Times New Roman"/>
          <w:lang w:eastAsia="ru-RU"/>
        </w:rPr>
      </w:pPr>
      <w:r w:rsidRPr="00A561B2">
        <w:rPr>
          <w:rFonts w:eastAsia="Times New Roman"/>
          <w:noProof/>
          <w:lang w:eastAsia="ru-RU"/>
        </w:rPr>
        <w:drawing>
          <wp:inline distT="0" distB="0" distL="0" distR="0">
            <wp:extent cx="5940425" cy="2061753"/>
            <wp:effectExtent l="19050" t="0" r="3175" b="0"/>
            <wp:docPr id="8" name="Рисунок 8" descr="C:\Users\User\Desktop\c75578ad-5113-4114-a149-3078a5d225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c75578ad-5113-4114-a149-3078a5d22534.png"/>
                    <pic:cNvPicPr>
                      <a:picLocks noChangeAspect="1" noChangeArrowheads="1"/>
                    </pic:cNvPicPr>
                  </pic:nvPicPr>
                  <pic:blipFill>
                    <a:blip r:embed="rId7" cstate="print"/>
                    <a:srcRect/>
                    <a:stretch>
                      <a:fillRect/>
                    </a:stretch>
                  </pic:blipFill>
                  <pic:spPr bwMode="auto">
                    <a:xfrm>
                      <a:off x="0" y="0"/>
                      <a:ext cx="5940425" cy="2061753"/>
                    </a:xfrm>
                    <a:prstGeom prst="rect">
                      <a:avLst/>
                    </a:prstGeom>
                    <a:noFill/>
                    <a:ln w="9525">
                      <a:noFill/>
                      <a:miter lim="800000"/>
                      <a:headEnd/>
                      <a:tailEnd/>
                    </a:ln>
                  </pic:spPr>
                </pic:pic>
              </a:graphicData>
            </a:graphic>
          </wp:inline>
        </w:drawing>
      </w:r>
    </w:p>
    <w:p w:rsidR="00A561B2" w:rsidRPr="00A561B2" w:rsidRDefault="00A561B2" w:rsidP="00423C0E">
      <w:pPr>
        <w:shd w:val="clear" w:color="auto" w:fill="FFFFFF"/>
        <w:spacing w:after="0" w:line="600" w:lineRule="atLeast"/>
        <w:outlineLvl w:val="1"/>
        <w:rPr>
          <w:rFonts w:eastAsia="Times New Roman"/>
          <w:b/>
          <w:bCs/>
          <w:lang w:eastAsia="ru-RU"/>
        </w:rPr>
      </w:pPr>
    </w:p>
    <w:p w:rsidR="00A561B2" w:rsidRPr="00A561B2" w:rsidRDefault="00A561B2" w:rsidP="00423C0E">
      <w:pPr>
        <w:shd w:val="clear" w:color="auto" w:fill="FFFFFF"/>
        <w:spacing w:after="0" w:line="600" w:lineRule="atLeast"/>
        <w:outlineLvl w:val="1"/>
        <w:rPr>
          <w:rFonts w:eastAsia="Times New Roman"/>
          <w:b/>
          <w:bCs/>
          <w:lang w:eastAsia="ru-RU"/>
        </w:rPr>
      </w:pPr>
    </w:p>
    <w:p w:rsidR="00423C0E" w:rsidRPr="00423C0E" w:rsidRDefault="00423C0E" w:rsidP="00A561B2">
      <w:pPr>
        <w:shd w:val="clear" w:color="auto" w:fill="FFFFFF"/>
        <w:spacing w:after="0" w:line="600" w:lineRule="atLeast"/>
        <w:jc w:val="center"/>
        <w:outlineLvl w:val="1"/>
        <w:rPr>
          <w:rFonts w:eastAsia="Times New Roman"/>
          <w:b/>
          <w:bCs/>
          <w:lang w:eastAsia="ru-RU"/>
        </w:rPr>
      </w:pPr>
      <w:r w:rsidRPr="00423C0E">
        <w:rPr>
          <w:rFonts w:eastAsia="Times New Roman"/>
          <w:b/>
          <w:bCs/>
          <w:lang w:eastAsia="ru-RU"/>
        </w:rPr>
        <w:lastRenderedPageBreak/>
        <w:t>Ответственность и штрафы</w:t>
      </w:r>
    </w:p>
    <w:p w:rsidR="00423C0E" w:rsidRPr="00423C0E" w:rsidRDefault="00423C0E" w:rsidP="00A561B2">
      <w:pPr>
        <w:shd w:val="clear" w:color="auto" w:fill="FFFFFF"/>
        <w:spacing w:after="0" w:line="405" w:lineRule="atLeast"/>
        <w:jc w:val="center"/>
        <w:outlineLvl w:val="2"/>
        <w:rPr>
          <w:rFonts w:eastAsia="Times New Roman"/>
          <w:b/>
          <w:bCs/>
          <w:lang w:eastAsia="ru-RU"/>
        </w:rPr>
      </w:pPr>
      <w:r w:rsidRPr="00423C0E">
        <w:rPr>
          <w:rFonts w:eastAsia="Times New Roman"/>
          <w:b/>
          <w:bCs/>
          <w:lang w:eastAsia="ru-RU"/>
        </w:rPr>
        <w:t xml:space="preserve">Штраф за перевозку детей без </w:t>
      </w:r>
      <w:proofErr w:type="spellStart"/>
      <w:r w:rsidRPr="00423C0E">
        <w:rPr>
          <w:rFonts w:eastAsia="Times New Roman"/>
          <w:b/>
          <w:bCs/>
          <w:lang w:eastAsia="ru-RU"/>
        </w:rPr>
        <w:t>автокресла</w:t>
      </w:r>
      <w:proofErr w:type="spellEnd"/>
    </w:p>
    <w:p w:rsidR="00423C0E" w:rsidRPr="00423C0E" w:rsidRDefault="00423C0E" w:rsidP="00A561B2">
      <w:pPr>
        <w:shd w:val="clear" w:color="auto" w:fill="FFFFFF"/>
        <w:spacing w:after="0" w:line="330" w:lineRule="atLeast"/>
        <w:jc w:val="center"/>
        <w:rPr>
          <w:rFonts w:eastAsia="Times New Roman"/>
          <w:lang w:eastAsia="ru-RU"/>
        </w:rPr>
      </w:pPr>
      <w:hyperlink r:id="rId8" w:history="1">
        <w:r w:rsidRPr="00423C0E">
          <w:rPr>
            <w:rFonts w:eastAsia="Times New Roman"/>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Хочу такой сайт" href="https://сайтобразования.рф/" style="width:24pt;height:24pt" o:button="t"/>
          </w:pict>
        </w:r>
      </w:hyperlink>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 xml:space="preserve">Штраф за отсутствие детского кресла отличается в зависимости от того, кто совершил нарушение. </w:t>
      </w:r>
      <w:proofErr w:type="gramStart"/>
      <w:r w:rsidRPr="00423C0E">
        <w:rPr>
          <w:rFonts w:eastAsia="Times New Roman"/>
          <w:lang w:eastAsia="ru-RU"/>
        </w:rPr>
        <w:t>Согласно</w:t>
      </w:r>
      <w:hyperlink r:id="rId9" w:history="1">
        <w:r w:rsidRPr="00A561B2">
          <w:rPr>
            <w:rFonts w:eastAsia="Times New Roman"/>
            <w:u w:val="single"/>
            <w:lang w:eastAsia="ru-RU"/>
          </w:rPr>
          <w:t xml:space="preserve"> </w:t>
        </w:r>
      </w:hyperlink>
      <w:hyperlink r:id="rId10" w:tgtFrame="_blank" w:history="1">
        <w:r w:rsidRPr="00A561B2">
          <w:rPr>
            <w:rFonts w:eastAsia="Times New Roman"/>
            <w:u w:val="single"/>
            <w:lang w:eastAsia="ru-RU"/>
          </w:rPr>
          <w:t>статье</w:t>
        </w:r>
      </w:hyperlink>
      <w:r w:rsidRPr="00423C0E">
        <w:rPr>
          <w:rFonts w:eastAsia="Times New Roman"/>
          <w:lang w:eastAsia="ru-RU"/>
        </w:rPr>
        <w:t xml:space="preserve"> 12.23 </w:t>
      </w:r>
      <w:proofErr w:type="spellStart"/>
      <w:r w:rsidRPr="00423C0E">
        <w:rPr>
          <w:rFonts w:eastAsia="Times New Roman"/>
          <w:lang w:eastAsia="ru-RU"/>
        </w:rPr>
        <w:t>КоАП</w:t>
      </w:r>
      <w:proofErr w:type="spellEnd"/>
      <w:r w:rsidRPr="00423C0E">
        <w:rPr>
          <w:rFonts w:eastAsia="Times New Roman"/>
          <w:lang w:eastAsia="ru-RU"/>
        </w:rPr>
        <w:t xml:space="preserve"> РФ "Нарушение правил перевозки людей", физическое лицо (например, родитель, родственник) должно заплатить 3 тысячи рублей, должностное (например, воспитатель, учитель, таксист) - 25 тысяч рублей, юридическое (например, школа, таксомоторная компания) - 100 тысяч рублей.</w:t>
      </w:r>
      <w:proofErr w:type="gramEnd"/>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Возможна оплата штрафа с 50% скидкой в течение 20 дней с момента передачи гражданину постановления.</w:t>
      </w:r>
    </w:p>
    <w:p w:rsidR="00423C0E" w:rsidRPr="00423C0E" w:rsidRDefault="00423C0E" w:rsidP="00423C0E">
      <w:pPr>
        <w:shd w:val="clear" w:color="auto" w:fill="FFFFFF"/>
        <w:spacing w:after="0" w:line="405" w:lineRule="atLeast"/>
        <w:outlineLvl w:val="2"/>
        <w:rPr>
          <w:rFonts w:eastAsia="Times New Roman"/>
          <w:b/>
          <w:bCs/>
          <w:lang w:eastAsia="ru-RU"/>
        </w:rPr>
      </w:pPr>
      <w:r w:rsidRPr="00423C0E">
        <w:rPr>
          <w:rFonts w:eastAsia="Times New Roman"/>
          <w:b/>
          <w:bCs/>
          <w:lang w:eastAsia="ru-RU"/>
        </w:rPr>
        <w:t>Штраф за неправильную перевозку детей</w:t>
      </w:r>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Аналогичные штрафные санкции – от 3 тысяч до 100 тысяч рублей могут наложить, если:</w:t>
      </w:r>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 xml:space="preserve">- </w:t>
      </w:r>
      <w:proofErr w:type="spellStart"/>
      <w:r w:rsidRPr="00423C0E">
        <w:rPr>
          <w:rFonts w:eastAsia="Times New Roman"/>
          <w:lang w:eastAsia="ru-RU"/>
        </w:rPr>
        <w:t>автокресло</w:t>
      </w:r>
      <w:proofErr w:type="spellEnd"/>
      <w:r w:rsidRPr="00423C0E">
        <w:rPr>
          <w:rFonts w:eastAsia="Times New Roman"/>
          <w:lang w:eastAsia="ru-RU"/>
        </w:rPr>
        <w:t xml:space="preserve"> явно не подходит ребенку по телосложению;</w:t>
      </w:r>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 xml:space="preserve">- в </w:t>
      </w:r>
      <w:proofErr w:type="spellStart"/>
      <w:r w:rsidRPr="00423C0E">
        <w:rPr>
          <w:rFonts w:eastAsia="Times New Roman"/>
          <w:lang w:eastAsia="ru-RU"/>
        </w:rPr>
        <w:t>автокресле</w:t>
      </w:r>
      <w:proofErr w:type="spellEnd"/>
      <w:r w:rsidRPr="00423C0E">
        <w:rPr>
          <w:rFonts w:eastAsia="Times New Roman"/>
          <w:lang w:eastAsia="ru-RU"/>
        </w:rPr>
        <w:t xml:space="preserve"> находится более одного ребенка;</w:t>
      </w:r>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 xml:space="preserve">- </w:t>
      </w:r>
      <w:proofErr w:type="spellStart"/>
      <w:r w:rsidRPr="00423C0E">
        <w:rPr>
          <w:rFonts w:eastAsia="Times New Roman"/>
          <w:lang w:eastAsia="ru-RU"/>
        </w:rPr>
        <w:t>автокресло</w:t>
      </w:r>
      <w:proofErr w:type="spellEnd"/>
      <w:r w:rsidRPr="00423C0E">
        <w:rPr>
          <w:rFonts w:eastAsia="Times New Roman"/>
          <w:lang w:eastAsia="ru-RU"/>
        </w:rPr>
        <w:t xml:space="preserve"> не зафиксировано в соответствии с инструкцией по эксплуатации.</w:t>
      </w:r>
    </w:p>
    <w:p w:rsidR="00423C0E" w:rsidRPr="00423C0E" w:rsidRDefault="00423C0E" w:rsidP="00423C0E">
      <w:pPr>
        <w:shd w:val="clear" w:color="auto" w:fill="FFFFFF"/>
        <w:spacing w:after="0" w:line="330" w:lineRule="atLeast"/>
        <w:rPr>
          <w:rFonts w:eastAsia="Times New Roman"/>
          <w:lang w:eastAsia="ru-RU"/>
        </w:rPr>
      </w:pPr>
    </w:p>
    <w:p w:rsidR="00423C0E" w:rsidRPr="00423C0E" w:rsidRDefault="00423C0E" w:rsidP="00423C0E">
      <w:pPr>
        <w:shd w:val="clear" w:color="auto" w:fill="FFFFFF"/>
        <w:spacing w:after="0" w:line="405" w:lineRule="atLeast"/>
        <w:outlineLvl w:val="2"/>
        <w:rPr>
          <w:rFonts w:eastAsia="Times New Roman"/>
          <w:b/>
          <w:bCs/>
          <w:lang w:eastAsia="ru-RU"/>
        </w:rPr>
      </w:pPr>
      <w:r w:rsidRPr="00423C0E">
        <w:rPr>
          <w:rFonts w:eastAsia="Times New Roman"/>
          <w:b/>
          <w:bCs/>
          <w:lang w:eastAsia="ru-RU"/>
        </w:rPr>
        <w:t xml:space="preserve">С какого возраста можно перевозить детей без </w:t>
      </w:r>
      <w:proofErr w:type="spellStart"/>
      <w:r w:rsidRPr="00423C0E">
        <w:rPr>
          <w:rFonts w:eastAsia="Times New Roman"/>
          <w:b/>
          <w:bCs/>
          <w:lang w:eastAsia="ru-RU"/>
        </w:rPr>
        <w:t>автокресла</w:t>
      </w:r>
      <w:proofErr w:type="spellEnd"/>
    </w:p>
    <w:p w:rsidR="00423C0E" w:rsidRPr="00423C0E" w:rsidRDefault="00423C0E" w:rsidP="00423C0E">
      <w:pPr>
        <w:shd w:val="clear" w:color="auto" w:fill="FFFFFF"/>
        <w:spacing w:after="0" w:line="390" w:lineRule="atLeast"/>
        <w:rPr>
          <w:rFonts w:eastAsia="Times New Roman"/>
          <w:lang w:eastAsia="ru-RU"/>
        </w:rPr>
      </w:pPr>
      <w:r w:rsidRPr="00423C0E">
        <w:rPr>
          <w:rFonts w:eastAsia="Times New Roman"/>
          <w:lang w:eastAsia="ru-RU"/>
        </w:rPr>
        <w:t>- С 12 лет - хоть спереди, хоть сзади со штатными ремнями. С 7 до 11 – сзади и со штатными ремнями.</w:t>
      </w:r>
    </w:p>
    <w:p w:rsidR="00423C0E" w:rsidRPr="00423C0E" w:rsidRDefault="00423C0E" w:rsidP="00423C0E">
      <w:pPr>
        <w:shd w:val="clear" w:color="auto" w:fill="FFFFFF"/>
        <w:spacing w:after="0" w:line="405" w:lineRule="atLeast"/>
        <w:outlineLvl w:val="2"/>
        <w:rPr>
          <w:rFonts w:eastAsia="Times New Roman"/>
          <w:b/>
          <w:bCs/>
          <w:lang w:eastAsia="ru-RU"/>
        </w:rPr>
      </w:pPr>
      <w:r w:rsidRPr="00423C0E">
        <w:rPr>
          <w:rFonts w:eastAsia="Times New Roman"/>
          <w:b/>
          <w:bCs/>
          <w:lang w:eastAsia="ru-RU"/>
        </w:rPr>
        <w:t>Правила перевозки детей на переднем сидении автомобиля</w:t>
      </w:r>
    </w:p>
    <w:p w:rsidR="00423C0E" w:rsidRPr="00423C0E" w:rsidRDefault="00423C0E" w:rsidP="00423C0E">
      <w:pPr>
        <w:shd w:val="clear" w:color="auto" w:fill="FFFFFF"/>
        <w:spacing w:line="390" w:lineRule="atLeast"/>
        <w:rPr>
          <w:rFonts w:eastAsia="Times New Roman"/>
          <w:lang w:eastAsia="ru-RU"/>
        </w:rPr>
      </w:pPr>
      <w:r w:rsidRPr="00423C0E">
        <w:rPr>
          <w:rFonts w:eastAsia="Times New Roman"/>
          <w:lang w:eastAsia="ru-RU"/>
        </w:rPr>
        <w:t>- 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машинах с удерживающими устройствами</w:t>
      </w:r>
      <w:proofErr w:type="gramStart"/>
      <w:r w:rsidRPr="00423C0E">
        <w:rPr>
          <w:rFonts w:eastAsia="Times New Roman"/>
          <w:lang w:eastAsia="ru-RU"/>
        </w:rPr>
        <w:t xml:space="preserve"> .</w:t>
      </w:r>
      <w:proofErr w:type="gramEnd"/>
      <w:r w:rsidRPr="00423C0E">
        <w:rPr>
          <w:rFonts w:eastAsia="Times New Roman"/>
          <w:lang w:eastAsia="ru-RU"/>
        </w:rPr>
        <w:t xml:space="preserve">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rsidR="00372B73" w:rsidRPr="00A561B2" w:rsidRDefault="00BA3B98">
      <w:r>
        <w:rPr>
          <w:noProof/>
          <w:lang w:eastAsia="ru-RU"/>
        </w:rPr>
        <w:lastRenderedPageBreak/>
        <w:drawing>
          <wp:inline distT="0" distB="0" distL="0" distR="0">
            <wp:extent cx="5800725" cy="9267825"/>
            <wp:effectExtent l="19050" t="0" r="9525" b="0"/>
            <wp:docPr id="11" name="Рисунок 11" descr="C:\Users\User\Deskt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i.jpg"/>
                    <pic:cNvPicPr>
                      <a:picLocks noChangeAspect="1" noChangeArrowheads="1"/>
                    </pic:cNvPicPr>
                  </pic:nvPicPr>
                  <pic:blipFill>
                    <a:blip r:embed="rId11" cstate="print"/>
                    <a:srcRect/>
                    <a:stretch>
                      <a:fillRect/>
                    </a:stretch>
                  </pic:blipFill>
                  <pic:spPr bwMode="auto">
                    <a:xfrm>
                      <a:off x="0" y="0"/>
                      <a:ext cx="5800725" cy="9267825"/>
                    </a:xfrm>
                    <a:prstGeom prst="rect">
                      <a:avLst/>
                    </a:prstGeom>
                    <a:noFill/>
                    <a:ln w="9525">
                      <a:noFill/>
                      <a:miter lim="800000"/>
                      <a:headEnd/>
                      <a:tailEnd/>
                    </a:ln>
                  </pic:spPr>
                </pic:pic>
              </a:graphicData>
            </a:graphic>
          </wp:inline>
        </w:drawing>
      </w:r>
    </w:p>
    <w:sectPr w:rsidR="00372B73" w:rsidRPr="00A561B2" w:rsidSect="0080556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3C0E"/>
    <w:rsid w:val="00074368"/>
    <w:rsid w:val="001E32D1"/>
    <w:rsid w:val="00365DE0"/>
    <w:rsid w:val="00371E84"/>
    <w:rsid w:val="00372B73"/>
    <w:rsid w:val="003B0587"/>
    <w:rsid w:val="00423C0E"/>
    <w:rsid w:val="00805567"/>
    <w:rsid w:val="00805862"/>
    <w:rsid w:val="00827C7A"/>
    <w:rsid w:val="00A561B2"/>
    <w:rsid w:val="00B04C08"/>
    <w:rsid w:val="00BA3B98"/>
    <w:rsid w:val="00C97000"/>
    <w:rsid w:val="00EC4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B73"/>
  </w:style>
  <w:style w:type="paragraph" w:styleId="1">
    <w:name w:val="heading 1"/>
    <w:basedOn w:val="a"/>
    <w:link w:val="10"/>
    <w:uiPriority w:val="9"/>
    <w:qFormat/>
    <w:rsid w:val="00423C0E"/>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link w:val="20"/>
    <w:uiPriority w:val="9"/>
    <w:qFormat/>
    <w:rsid w:val="00423C0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link w:val="30"/>
    <w:uiPriority w:val="9"/>
    <w:qFormat/>
    <w:rsid w:val="00423C0E"/>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C0E"/>
    <w:rPr>
      <w:rFonts w:eastAsia="Times New Roman"/>
      <w:b/>
      <w:bCs/>
      <w:kern w:val="36"/>
      <w:sz w:val="48"/>
      <w:szCs w:val="48"/>
      <w:lang w:eastAsia="ru-RU"/>
    </w:rPr>
  </w:style>
  <w:style w:type="character" w:customStyle="1" w:styleId="20">
    <w:name w:val="Заголовок 2 Знак"/>
    <w:basedOn w:val="a0"/>
    <w:link w:val="2"/>
    <w:uiPriority w:val="9"/>
    <w:rsid w:val="00423C0E"/>
    <w:rPr>
      <w:rFonts w:eastAsia="Times New Roman"/>
      <w:b/>
      <w:bCs/>
      <w:sz w:val="36"/>
      <w:szCs w:val="36"/>
      <w:lang w:eastAsia="ru-RU"/>
    </w:rPr>
  </w:style>
  <w:style w:type="character" w:customStyle="1" w:styleId="30">
    <w:name w:val="Заголовок 3 Знак"/>
    <w:basedOn w:val="a0"/>
    <w:link w:val="3"/>
    <w:uiPriority w:val="9"/>
    <w:rsid w:val="00423C0E"/>
    <w:rPr>
      <w:rFonts w:eastAsia="Times New Roman"/>
      <w:b/>
      <w:bCs/>
      <w:sz w:val="27"/>
      <w:szCs w:val="27"/>
      <w:lang w:eastAsia="ru-RU"/>
    </w:rPr>
  </w:style>
  <w:style w:type="paragraph" w:styleId="a3">
    <w:name w:val="Normal (Web)"/>
    <w:basedOn w:val="a"/>
    <w:uiPriority w:val="99"/>
    <w:semiHidden/>
    <w:unhideWhenUsed/>
    <w:rsid w:val="00423C0E"/>
    <w:pPr>
      <w:spacing w:before="100" w:beforeAutospacing="1" w:after="100" w:afterAutospacing="1" w:line="240" w:lineRule="auto"/>
    </w:pPr>
    <w:rPr>
      <w:rFonts w:eastAsia="Times New Roman"/>
      <w:lang w:eastAsia="ru-RU"/>
    </w:rPr>
  </w:style>
  <w:style w:type="character" w:styleId="a4">
    <w:name w:val="Hyperlink"/>
    <w:basedOn w:val="a0"/>
    <w:uiPriority w:val="99"/>
    <w:semiHidden/>
    <w:unhideWhenUsed/>
    <w:rsid w:val="00423C0E"/>
    <w:rPr>
      <w:color w:val="0000FF"/>
      <w:u w:val="single"/>
    </w:rPr>
  </w:style>
  <w:style w:type="paragraph" w:customStyle="1" w:styleId="articletext">
    <w:name w:val="article__text"/>
    <w:basedOn w:val="a"/>
    <w:rsid w:val="00423C0E"/>
    <w:pPr>
      <w:spacing w:before="100" w:beforeAutospacing="1" w:after="100" w:afterAutospacing="1" w:line="240" w:lineRule="auto"/>
    </w:pPr>
    <w:rPr>
      <w:rFonts w:eastAsia="Times New Roman"/>
      <w:lang w:eastAsia="ru-RU"/>
    </w:rPr>
  </w:style>
  <w:style w:type="character" w:customStyle="1" w:styleId="link-wrapper-container">
    <w:name w:val="link-wrapper-container"/>
    <w:basedOn w:val="a0"/>
    <w:rsid w:val="00423C0E"/>
  </w:style>
  <w:style w:type="paragraph" w:styleId="a5">
    <w:name w:val="Balloon Text"/>
    <w:basedOn w:val="a"/>
    <w:link w:val="a6"/>
    <w:uiPriority w:val="99"/>
    <w:semiHidden/>
    <w:unhideWhenUsed/>
    <w:rsid w:val="00827C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27C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6513320">
      <w:bodyDiv w:val="1"/>
      <w:marLeft w:val="0"/>
      <w:marRight w:val="0"/>
      <w:marTop w:val="0"/>
      <w:marBottom w:val="0"/>
      <w:divBdr>
        <w:top w:val="none" w:sz="0" w:space="0" w:color="auto"/>
        <w:left w:val="none" w:sz="0" w:space="0" w:color="auto"/>
        <w:bottom w:val="none" w:sz="0" w:space="0" w:color="auto"/>
        <w:right w:val="none" w:sz="0" w:space="0" w:color="auto"/>
      </w:divBdr>
      <w:divsChild>
        <w:div w:id="1217745023">
          <w:marLeft w:val="0"/>
          <w:marRight w:val="0"/>
          <w:marTop w:val="0"/>
          <w:marBottom w:val="300"/>
          <w:divBdr>
            <w:top w:val="none" w:sz="0" w:space="0" w:color="auto"/>
            <w:left w:val="none" w:sz="0" w:space="0" w:color="auto"/>
            <w:bottom w:val="none" w:sz="0" w:space="0" w:color="auto"/>
            <w:right w:val="none" w:sz="0" w:space="0" w:color="auto"/>
          </w:divBdr>
        </w:div>
        <w:div w:id="925697217">
          <w:marLeft w:val="0"/>
          <w:marRight w:val="0"/>
          <w:marTop w:val="150"/>
          <w:marBottom w:val="300"/>
          <w:divBdr>
            <w:top w:val="none" w:sz="0" w:space="0" w:color="auto"/>
            <w:left w:val="none" w:sz="0" w:space="0" w:color="auto"/>
            <w:bottom w:val="single" w:sz="6" w:space="15" w:color="CDD8E3"/>
            <w:right w:val="none" w:sz="0" w:space="0" w:color="auto"/>
          </w:divBdr>
          <w:divsChild>
            <w:div w:id="1155729840">
              <w:marLeft w:val="0"/>
              <w:marRight w:val="0"/>
              <w:marTop w:val="0"/>
              <w:marBottom w:val="150"/>
              <w:divBdr>
                <w:top w:val="none" w:sz="0" w:space="0" w:color="auto"/>
                <w:left w:val="none" w:sz="0" w:space="0" w:color="auto"/>
                <w:bottom w:val="none" w:sz="0" w:space="0" w:color="auto"/>
                <w:right w:val="none" w:sz="0" w:space="0" w:color="auto"/>
              </w:divBdr>
            </w:div>
            <w:div w:id="1035495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aacg3ajc5bedviq9r.xn--p1ai/"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voditel.ru/wp-content/uploads/2019/05/ECE-44-v-redaktsii-ot-27.02.2014-RU.pdf"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www.consultant.ru/document/cons_doc_LAW_34661/d52f28ae1e5997454d6d32a4336104e34ae0c87d/" TargetMode="External"/><Relationship Id="rId4" Type="http://schemas.openxmlformats.org/officeDocument/2006/relationships/hyperlink" Target="http://www.consultant.ru/document/cons_doc_LAW_2709/" TargetMode="External"/><Relationship Id="rId9" Type="http://schemas.openxmlformats.org/officeDocument/2006/relationships/hyperlink" Target="http://www.consultant.ru/document/cons_doc_LAW_34661/d52f28ae1e5997454d6d32a4336104e34ae0c8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754</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2022-04-13T10:06:00Z</dcterms:created>
  <dcterms:modified xsi:type="dcterms:W3CDTF">2022-04-13T10:17:00Z</dcterms:modified>
</cp:coreProperties>
</file>