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2C" w:rsidRPr="00B81F85" w:rsidRDefault="0052662C" w:rsidP="0052662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B81F85">
        <w:rPr>
          <w:rFonts w:ascii="Times New Roman" w:hAnsi="Times New Roman" w:cs="Times New Roman"/>
        </w:rPr>
        <w:t>МУНИЦИПАЛЬНОЕ КАЗЁННОЕ ОБЩЕОБРАЗОВАТЕЛЬНОЕ УЧРЕЖДЕНИЕ</w:t>
      </w:r>
    </w:p>
    <w:p w:rsidR="0052662C" w:rsidRPr="00B81F85" w:rsidRDefault="0052662C" w:rsidP="0052662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B81F85">
        <w:rPr>
          <w:rFonts w:ascii="Times New Roman" w:hAnsi="Times New Roman" w:cs="Times New Roman"/>
        </w:rPr>
        <w:t>«ПАЛЬМИНСКАЯ ОСНОВНАЯ ОБЩЕОБРАЗОВАТЕЛЬНАЯ ШКОЛА»</w:t>
      </w:r>
    </w:p>
    <w:p w:rsidR="00B81F85" w:rsidRPr="00F1683A" w:rsidRDefault="00B81F85" w:rsidP="0052662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4"/>
        <w:gridCol w:w="5195"/>
      </w:tblGrid>
      <w:tr w:rsidR="0052662C" w:rsidRPr="00793FE0" w:rsidTr="00510324">
        <w:trPr>
          <w:trHeight w:val="1509"/>
        </w:trPr>
        <w:tc>
          <w:tcPr>
            <w:tcW w:w="5194" w:type="dxa"/>
          </w:tcPr>
          <w:p w:rsidR="0052662C" w:rsidRDefault="0052662C" w:rsidP="0051032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81F85" w:rsidRDefault="00B81F85" w:rsidP="0051032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81F85" w:rsidRPr="00793FE0" w:rsidRDefault="00B81F85" w:rsidP="0051032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52662C" w:rsidRPr="00793FE0" w:rsidRDefault="0052662C" w:rsidP="0051032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93FE0">
              <w:rPr>
                <w:rFonts w:ascii="Times New Roman" w:eastAsia="Calibri" w:hAnsi="Times New Roman" w:cs="Times New Roman"/>
              </w:rPr>
              <w:t>.</w:t>
            </w:r>
          </w:p>
          <w:p w:rsidR="0052662C" w:rsidRPr="00793FE0" w:rsidRDefault="0052662C" w:rsidP="0051032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95" w:type="dxa"/>
          </w:tcPr>
          <w:p w:rsidR="0052662C" w:rsidRPr="00793FE0" w:rsidRDefault="0052662C" w:rsidP="00510324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УТВЕРЖДАЮ:</w:t>
            </w:r>
          </w:p>
          <w:p w:rsidR="0052662C" w:rsidRDefault="006B24F8" w:rsidP="0051032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="0052662C" w:rsidRPr="00793FE0">
              <w:rPr>
                <w:rFonts w:ascii="Times New Roman" w:eastAsia="Calibri" w:hAnsi="Times New Roman" w:cs="Times New Roman"/>
              </w:rPr>
              <w:t>иректор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="0052662C" w:rsidRPr="00793FE0">
              <w:rPr>
                <w:rFonts w:ascii="Times New Roman" w:eastAsia="Calibri" w:hAnsi="Times New Roman" w:cs="Times New Roman"/>
              </w:rPr>
              <w:t xml:space="preserve"> М</w:t>
            </w:r>
            <w:r w:rsidR="0052662C">
              <w:rPr>
                <w:rFonts w:ascii="Times New Roman" w:eastAsia="Calibri" w:hAnsi="Times New Roman" w:cs="Times New Roman"/>
              </w:rPr>
              <w:t>К</w:t>
            </w:r>
            <w:r w:rsidR="0052662C" w:rsidRPr="00793FE0">
              <w:rPr>
                <w:rFonts w:ascii="Times New Roman" w:eastAsia="Calibri" w:hAnsi="Times New Roman" w:cs="Times New Roman"/>
              </w:rPr>
              <w:t>ОУ</w:t>
            </w:r>
          </w:p>
          <w:p w:rsidR="0052662C" w:rsidRPr="00793FE0" w:rsidRDefault="0052662C" w:rsidP="0051032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93FE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«Пальминская ООШ»</w:t>
            </w:r>
          </w:p>
          <w:p w:rsidR="0052662C" w:rsidRPr="00793FE0" w:rsidRDefault="0052662C" w:rsidP="0051032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_________/_________</w:t>
            </w:r>
          </w:p>
          <w:p w:rsidR="0052662C" w:rsidRPr="00793FE0" w:rsidRDefault="0052662C" w:rsidP="0051032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93FE0">
              <w:rPr>
                <w:rFonts w:ascii="Times New Roman" w:eastAsia="Calibri" w:hAnsi="Times New Roman" w:cs="Times New Roman"/>
              </w:rPr>
              <w:t>«__» ______</w:t>
            </w:r>
            <w:r>
              <w:rPr>
                <w:rFonts w:ascii="Times New Roman" w:eastAsia="Calibri" w:hAnsi="Times New Roman" w:cs="Times New Roman"/>
              </w:rPr>
              <w:t>_</w:t>
            </w:r>
            <w:r w:rsidRPr="00793FE0">
              <w:rPr>
                <w:rFonts w:ascii="Times New Roman" w:eastAsia="Calibri" w:hAnsi="Times New Roman" w:cs="Times New Roman"/>
              </w:rPr>
              <w:t>_20__ г</w:t>
            </w:r>
          </w:p>
        </w:tc>
      </w:tr>
    </w:tbl>
    <w:p w:rsidR="00F27C23" w:rsidRPr="00FA3ED6" w:rsidRDefault="00F27C23" w:rsidP="00526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инструкции сотрудников</w:t>
      </w:r>
      <w:r w:rsidR="006B24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летнего</w:t>
      </w: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лагеря</w:t>
      </w:r>
    </w:p>
    <w:p w:rsidR="00F27C23" w:rsidRPr="00FA3ED6" w:rsidRDefault="00F27C23" w:rsidP="0052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526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дневным пребыванием детей при МКОУ «Пальминская</w:t>
      </w: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26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ОШ»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C23" w:rsidRPr="00FA3ED6" w:rsidRDefault="00F27C23" w:rsidP="00811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Должностная инструкция начальника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лагеря с дневным пребыванием детей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должностная инструкция разработана в соответствии с Законом Российской Федерации «Об образовании».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Начальник пришкольного лагеря с дневным пребыванием детей (далее – начальник лагеря) назначается и освобождается от должности директором образовательного учреждения в порядке, предусмотренном Положением, Уставом ОУ.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Начальник лагеря непосредственно подчиняется директору ОУ и заместителю директора по </w:t>
      </w:r>
      <w:hyperlink r:id="rId5" w:tooltip="Воспитательная работа" w:history="1">
        <w:r w:rsidRPr="00F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воспитательной работе</w:t>
        </w:r>
      </w:hyperlink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Начальник лагеря создает систему воспитательной работы с детьми в соответствии с Положением, Уставом ОУ и настоящей должностной инструкцией.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Начальник лагеря организует свою деятельность, исходя из часов, составляющих его недельную нагрузку и доплат за проверку тетрадей, классное руководство, заведование кабинетом и т. д.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Квалификационные требования: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педагогическое образование; стаж работы не менее 3-х лет.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Должен знать: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Педагогику, </w:t>
      </w:r>
      <w:hyperlink r:id="rId6" w:tooltip="Педагоги-психологи" w:history="1">
        <w:r w:rsidRPr="00F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педагогическую психологию</w:t>
        </w:r>
      </w:hyperlink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достижения современной психолого-педагогической науки и практики.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Основы социологии, физиологии, гигиены школьника.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Трудовое законодательство, правила и нормы охраны труда.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Законодательные акты, нормативные документы по вопросам воспитания и социальной защиты 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Функциональные обязанности.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Аналитико-контролирующие функции: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контроль и анализ воспитательной деятельности пришкольного лагеря;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анализирует и контролирует работу воспитателей пришкольного лагеря.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Организационно-координационные функции: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планирует и организует воспитательную деятельность коллектива пришкольного лагеря;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координирует деятельность воспитателей и других работников лагеря;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оказывает помощь воспитателям, музыкальным работникам, руководителям физической культуры в составлении и координации планов воспитательной работы;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совместно с педагогическими работниками лагеря готовит и проводит педагогические советы;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 инструктаж о персональной ответственности </w:t>
      </w:r>
      <w:proofErr w:type="spell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педработников</w:t>
      </w:r>
      <w:proofErr w:type="spell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жизнь, здоровье и безопасность детей;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продумывает основные вопросы содержания и организации работы лагеря;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должное санитарное состояние помещений, используемых для пришкольного лагеря;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хозяйственную и финансовую деятельность лагеря;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и контролирует питание воспитанников лагеря;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 отчет после окончания смены.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Методические функции: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консультирует все категории </w:t>
      </w:r>
      <w:proofErr w:type="spell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педработников</w:t>
      </w:r>
      <w:proofErr w:type="spell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непосредственно подчиняющихся начальнику лагеря, по организации и проведению воспитательных мероприятий;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составляет совместно с воспитателями план работы лагеря на смену и подводит итоги работы;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составляет график работы </w:t>
      </w:r>
      <w:proofErr w:type="spell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педработников</w:t>
      </w:r>
      <w:proofErr w:type="spell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лагеря;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Интеграционные функции: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поддерживает связь и привлекает к совместной деятельности с лагерем различные учреждения и организации;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постоянную связь с</w:t>
      </w:r>
      <w:r w:rsidR="00811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управлением  образования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организации воспитательной деятельности;</w:t>
      </w:r>
    </w:p>
    <w:p w:rsidR="00F27C23" w:rsidRPr="00FA3ED6" w:rsidRDefault="00F27C23" w:rsidP="008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привлекает родителей для участия в совместной деятельности по улучшению процесса воспитания и отдыха детей в лагере.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Имеет право и несет ответственность.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Создавать собственную программу по оздоровлению и отдыху детей в пришкольном лагере.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Обращаться в управление  образования, судебные и правовые органы, организации, учреждения и предприятия по вопросам воспитания, социальной защиты детей, отдыхающих в лагере.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Рекомендова</w:t>
      </w:r>
      <w:r w:rsidR="00B81F85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назначение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на должность воспитателей пришкольного лагеря.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Координировать и контролировать работу воспитателей и других работников лагеря.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Иметь благоприятные условия для профессиональной деятельности (соответствующие санитарным нормам помещение, самостоятельное планирование рабочего времени).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Ожидать объективной оценки своей деятельности на основе соответствия профессиональных каче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тр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ебованиям, ответственности за качественное выполнение задач и обязанностей, творческого подхода и мастерству в организации воспитательной деятельности.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Принимать необходимые меры и информировать администрацию ОУ по всем нарушениям.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4.8.Начальник школьного лагеря имеет право: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· требовать от администрации школы создания безопасных, здоровье сберегающих условий труда и отдыха учащихся;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вносить предложения по совершенствованию образовательного процесса, режима работы лагеря;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давать оценку деятельности работников лагеря;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издавать распоряжения, касающиеся деятельности лагеря.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Несет ответственность: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За качество воспитательной деятельности;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За нарушение прав и свобод.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Дисциплинарную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 неисполнение по его вине должностных обязанностей и нарушение Устава.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 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Административную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 нарушение по его вине правил пожарной безопасности, санитарных правил, и в других случаях, предусмотренных Кодексом </w:t>
      </w:r>
      <w:hyperlink r:id="rId7" w:tooltip="Административное право" w:history="1">
        <w:r w:rsidRPr="00F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административных правонарушениях</w:t>
        </w:r>
      </w:hyperlink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4.13. 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Материальную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 причинение школе или участникам пришкольного лагеря ущерба в связи с исполнением (неисполнением) своих должностных обязанностей в порядке и в пределах, установленных трудовым и (или) гражданским законодательством.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деятельности.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Защищает интересы и права детей, отдыхающих в пришкольном лагере.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Оказывает помощь </w:t>
      </w:r>
      <w:proofErr w:type="spell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педработникам</w:t>
      </w:r>
      <w:proofErr w:type="spell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 в организации воспитательной деятельности.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Поддерживает связь с внешкольными учреждениями, организациями и творческими коллективами для осуществления совместной деятельности по воспитанию и отдыху детей.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созданию благоприятного морально-психологического климата в лагере, отношений сотрудничества и доброжелательности в педагогическом и детском коллективах.</w:t>
      </w:r>
      <w:proofErr w:type="gramEnd"/>
    </w:p>
    <w:p w:rsidR="00F27C23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Обеспечивает своевременное предоставление отчетности в соответствующие органы управления образованием.</w:t>
      </w:r>
    </w:p>
    <w:p w:rsidR="00B81F85" w:rsidRPr="00FA3ED6" w:rsidRDefault="00B81F85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должностной инструкцией 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r w:rsidR="002D1786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B81F85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 /</w:t>
      </w:r>
      <w:r w:rsidR="006B24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Головина Н.</w:t>
      </w:r>
      <w:r w:rsidR="00B81F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B81F85" w:rsidRDefault="009F3DFF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B81F8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F27C23" w:rsidRPr="00B81F85">
        <w:rPr>
          <w:rFonts w:ascii="Times New Roman" w:eastAsia="Times New Roman" w:hAnsi="Times New Roman" w:cs="Times New Roman"/>
          <w:sz w:val="20"/>
          <w:szCs w:val="20"/>
          <w:lang w:eastAsia="ru-RU"/>
        </w:rPr>
        <w:t>одпись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tbl>
      <w:tblPr>
        <w:tblStyle w:val="1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89"/>
      </w:tblGrid>
      <w:tr w:rsidR="00B81F85" w:rsidRPr="00793FE0" w:rsidTr="00510324">
        <w:trPr>
          <w:trHeight w:val="1509"/>
        </w:trPr>
        <w:tc>
          <w:tcPr>
            <w:tcW w:w="5195" w:type="dxa"/>
          </w:tcPr>
          <w:p w:rsidR="00B81F85" w:rsidRPr="00793FE0" w:rsidRDefault="00B81F85" w:rsidP="00510324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УТВЕРЖДАЮ:</w:t>
            </w:r>
          </w:p>
          <w:p w:rsidR="00B81F85" w:rsidRDefault="006B24F8" w:rsidP="0051032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="00B81F85" w:rsidRPr="00793FE0">
              <w:rPr>
                <w:rFonts w:ascii="Times New Roman" w:eastAsia="Calibri" w:hAnsi="Times New Roman" w:cs="Times New Roman"/>
              </w:rPr>
              <w:t>иректор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="00B81F85" w:rsidRPr="00793FE0">
              <w:rPr>
                <w:rFonts w:ascii="Times New Roman" w:eastAsia="Calibri" w:hAnsi="Times New Roman" w:cs="Times New Roman"/>
              </w:rPr>
              <w:t xml:space="preserve"> М</w:t>
            </w:r>
            <w:r w:rsidR="00B81F85">
              <w:rPr>
                <w:rFonts w:ascii="Times New Roman" w:eastAsia="Calibri" w:hAnsi="Times New Roman" w:cs="Times New Roman"/>
              </w:rPr>
              <w:t>К</w:t>
            </w:r>
            <w:r w:rsidR="00B81F85" w:rsidRPr="00793FE0">
              <w:rPr>
                <w:rFonts w:ascii="Times New Roman" w:eastAsia="Calibri" w:hAnsi="Times New Roman" w:cs="Times New Roman"/>
              </w:rPr>
              <w:t>ОУ</w:t>
            </w:r>
          </w:p>
          <w:p w:rsidR="00B81F85" w:rsidRPr="00793FE0" w:rsidRDefault="00B81F85" w:rsidP="0051032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93FE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«Пальминская ООШ»</w:t>
            </w:r>
          </w:p>
          <w:p w:rsidR="00B81F85" w:rsidRPr="00793FE0" w:rsidRDefault="00B81F85" w:rsidP="0051032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_________/_________</w:t>
            </w:r>
          </w:p>
          <w:p w:rsidR="00B81F85" w:rsidRPr="00793FE0" w:rsidRDefault="00B81F85" w:rsidP="0051032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93FE0">
              <w:rPr>
                <w:rFonts w:ascii="Times New Roman" w:eastAsia="Calibri" w:hAnsi="Times New Roman" w:cs="Times New Roman"/>
              </w:rPr>
              <w:t>«__» ______</w:t>
            </w:r>
            <w:r>
              <w:rPr>
                <w:rFonts w:ascii="Times New Roman" w:eastAsia="Calibri" w:hAnsi="Times New Roman" w:cs="Times New Roman"/>
              </w:rPr>
              <w:t>_</w:t>
            </w:r>
            <w:r w:rsidRPr="00793FE0">
              <w:rPr>
                <w:rFonts w:ascii="Times New Roman" w:eastAsia="Calibri" w:hAnsi="Times New Roman" w:cs="Times New Roman"/>
              </w:rPr>
              <w:t>_20__ г</w:t>
            </w:r>
          </w:p>
        </w:tc>
      </w:tr>
    </w:tbl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C23" w:rsidRPr="00FA3ED6" w:rsidRDefault="00F27C23" w:rsidP="00FA3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Должностная инструкция воспитателя</w:t>
      </w:r>
      <w:r w:rsidR="00FE5D57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лагеря с дневным пребыванием детей.</w:t>
      </w: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должностная инструкция разработана в соответствии с Законом РФ «Об образовании».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 Воспитатель пришкольного оздоровительного лагеря назначается и освобождается от должности директором ОУ из числа учителей в порядке, предусмотренном Положением, Уставом ОУ.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 Воспитатель непосредственно подчиняется начальнику лагеря.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 Воспитатель участвует в создании системы воспитательной работы с детьми в соответствии с Положением, Уставом ОУ и настоящей должностной инструкцией.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 Воспитатель организует свою деятельность, исходя из часов, составляющих его недельную нагрузку и доплат за проверку тетрадей, классное руководство, заведование кабинетом и т. д.</w:t>
      </w:r>
    </w:p>
    <w:p w:rsidR="00FE5D57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 Квалификационные требования: педагогическое образование</w:t>
      </w:r>
      <w:r w:rsidR="00FE5D57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 Должен знать: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 Педагогику, психологию, достижения современной психолого-педагогической науки и практики.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 Основы социологии, физиологии, гигиены школьника.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 Трудовое законодательство, правила и нормы охраны труда.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  Законодательные акты, нормативные документы по вопросам воспитания и социальной защиты 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 Функциональные обязанности: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 </w:t>
      </w:r>
      <w:proofErr w:type="spell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Аналитико</w:t>
      </w:r>
      <w:proofErr w:type="spell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контролирующие функции: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осуществляет самоанализ своей деятельности своего отряда;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осуществляет самоанализ своей воспитательной деятельности.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 Организационно-координационные функции: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планирует и организует воспитательную деятельность своего отряда;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изучает особенности развития каждого ребенка, его эмоциональное самочувствие;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изучает склонности, интересы, сферу дарований ребенка, подбирая каждому определенный вид деятельности;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способствует созданию благоприятной атмосферы и морально-психологического климата для каждого воспитанника в отряде;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развивает отрядное самоуправление, приучая к самоорганизации, ответственности, готовности и умению принимать жизненные решения;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помогает воспитанникам решать проблемы в отношениях с воспитателями, товарищам;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помогает каждому ребенку адаптироваться в коллективе, занять удовлетворяющий его социальный статус среди других воспитанников.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 Методические функции: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составляет план воспитательной работы на смену и подводит итоги своей работы;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составляет и подбирает методические разработки воспитательных мероприятий, сценариев, праздников и т. п.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 Имеет право и несет ответственность.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 Создавать собственную программу по оздоровлению и отдыху детей в пришкольном лагере.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 Имеет благоприятные условия дл</w:t>
      </w:r>
      <w:r w:rsidR="00FE5D57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профессиональной деятельности</w:t>
      </w:r>
      <w:r w:rsidR="00B8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(соответствующее санитарным нормам помещение, самостоятельное планирование рабочего времени).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Несет ответственность: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4.3.За качество воспитательной и оздоровительной деятельности.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4.4.За нарушение прав и свобод.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Дисциплинарную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 неисполнение по его вине должностных обязанностей и нарушение Устава.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4.6.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Административную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 нарушение по его вине правил пожарной безопасности, санитарных правил и в других случаях, предусмотренных Кодексом об административных правонарушениях.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4.7.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Материальную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 причинение школе или участникам пришкольного лагеря ущерба в связи с исполнением (неисполнением) своих должностных обязанностей в порядке и в пределах, установленных трудовым и (или) гражданским законодательством.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деятельности.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Защищает интересы и права детей, отдыхающих в пришкольном лагере; продумывает основные вопросы содержания и организации работы лагеря.</w:t>
      </w:r>
    </w:p>
    <w:p w:rsidR="00FE5D57" w:rsidRPr="00FA3ED6" w:rsidRDefault="00FE5D57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 П</w:t>
      </w:r>
      <w:r w:rsidR="00F27C23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 инструктаж по технике безопасности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C23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Способствует созданию благоприятного морально-психологического климата в лагере.</w:t>
      </w:r>
    </w:p>
    <w:p w:rsidR="00F27C23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Обеспечивает своевременное предоставление отчетности начальнику лагеря.</w:t>
      </w:r>
    </w:p>
    <w:p w:rsidR="00B81F85" w:rsidRPr="00FA3ED6" w:rsidRDefault="00B81F85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C23" w:rsidRPr="00FA3ED6" w:rsidRDefault="00F27C23" w:rsidP="00B81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должностной инструкцией 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Воспитатели:</w:t>
      </w:r>
    </w:p>
    <w:p w:rsidR="00FE5D57" w:rsidRPr="00FA3ED6" w:rsidRDefault="00FE5D57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___________________/____________________________</w:t>
      </w:r>
    </w:p>
    <w:p w:rsidR="00FE5D57" w:rsidRPr="00FA3ED6" w:rsidRDefault="00FE5D57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___________________/____________________________</w:t>
      </w:r>
    </w:p>
    <w:p w:rsidR="00FE5D57" w:rsidRPr="00FA3ED6" w:rsidRDefault="00FE5D57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___________________/____________________________</w:t>
      </w:r>
    </w:p>
    <w:p w:rsidR="00B81F85" w:rsidRDefault="00B81F85" w:rsidP="009F3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F85" w:rsidRDefault="00B81F85" w:rsidP="009F3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C23" w:rsidRPr="00FA3ED6" w:rsidRDefault="00B81F85" w:rsidP="009F3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 202</w:t>
      </w:r>
      <w:r w:rsidR="002925A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C23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A3ED6" w:rsidRPr="00FA3ED6" w:rsidSect="009A537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FA3ED6" w:rsidRPr="00FA3ED6" w:rsidRDefault="00FA3ED6" w:rsidP="00FA3E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</w:t>
      </w:r>
      <w:r w:rsidRPr="00FA3E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УТВЕРЖДАЮ»</w:t>
      </w:r>
    </w:p>
    <w:p w:rsidR="002925A5" w:rsidRDefault="002925A5" w:rsidP="00FA3E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.д</w:t>
      </w:r>
      <w:proofErr w:type="gramEnd"/>
      <w:r w:rsidR="00FA3ED6" w:rsidRPr="00FA3E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МК</w:t>
      </w:r>
      <w:r w:rsidR="00FA3ED6" w:rsidRPr="00FA3E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</w:t>
      </w:r>
    </w:p>
    <w:p w:rsidR="00FA3ED6" w:rsidRPr="00FA3ED6" w:rsidRDefault="00FA3ED6" w:rsidP="00FA3E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 </w:t>
      </w:r>
      <w:proofErr w:type="spellStart"/>
      <w:r w:rsidR="00292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Пальминская</w:t>
      </w:r>
      <w:proofErr w:type="spellEnd"/>
      <w:r w:rsidR="00292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ООШ</w:t>
      </w:r>
      <w:r w:rsidRPr="00FA3E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FA3ED6" w:rsidRPr="00FA3ED6" w:rsidRDefault="002925A5" w:rsidP="00FA3E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FA3ED6" w:rsidRPr="00FA3E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="00FA3ED6" w:rsidRPr="00FA3E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</w:p>
    <w:p w:rsidR="00FA3ED6" w:rsidRPr="00FA3ED6" w:rsidRDefault="00FA3ED6" w:rsidP="00FA3E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«___» </w:t>
      </w:r>
      <w:r w:rsidR="00184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__________20</w:t>
      </w:r>
      <w:r w:rsidR="00292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FA3E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FE5D57" w:rsidRPr="00FA3ED6" w:rsidRDefault="00FE5D57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Должностная инструкция руководителя кружка </w:t>
      </w:r>
      <w:r w:rsidR="00FE5D57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лагеря с дневным пребыванием детей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положения: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Руководитель кружка назначается и освобождается от должности директором лагеря.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1.2.Руководитель кружка должен иметь высшее или среднее </w:t>
      </w:r>
      <w:hyperlink r:id="rId8" w:tooltip="Профессиональное образование" w:history="1">
        <w:r w:rsidRPr="00F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профессиональное образование</w:t>
        </w:r>
      </w:hyperlink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предъявления требований к стажу педагогической работы.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1.3.Лицо, не имеющее соответствующего образования, но обладающее достаточным практическим опытом, знаниями, умениями (например, в области народных промыслов) и выполняющее качественно и в полном объеме возложенные на него должностные обязанности, по рекомендации в порядке исключения, может быть назначено на должность руководителя кружка.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1.4.Руководитель кружка подчиняется непосредственно заместителю директора лагеря по воспитательной работе.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1.5.В своей деятельности руководитель кружка руководствуется Конституцией и </w:t>
      </w:r>
      <w:hyperlink r:id="rId9" w:tooltip="Законы в России" w:history="1">
        <w:r w:rsidRPr="00F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законами Российской Федерации</w:t>
        </w:r>
      </w:hyperlink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указами Президента Российской Федерации, решениями Правительства Российской Федерации, органов управления образованием всех уровней по вопросам воспитания воспитанников; правилами и нормами охраны труда, техники безопасности и противопожарной защиты, а также Уставом и локальными правовыми актами лагеря (в том числе приказами и распоряжениями директора, настоящей должностной инструкцией).</w:t>
      </w:r>
      <w:proofErr w:type="gramEnd"/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Руководитель кружка соблюдает Конвенцию о правах ребенка.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Основными направлениями деятельности руководителя кружка являются: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Дополнительное образование воспитанников лагеря;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Организация и участие в общих мероприятиях лагеря.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Должностные обязанности: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Составляет планы и программы занятий, обеспечивает их выполнение;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Ведет установленную документацию и отчетность;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Определяет перечень необходимого оборудования для работы, имеющегося на базе лагеря, несет материальную ответственность за полученное оборудование;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Создает благоприятные условия, позволяющие детям реализовать свои интересы и потребности, интересно и с пользой для их развития проводить свободное время;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Комплектует состав воспитанников кружка, секции, студии и принимает меры по его сохранению в течение смены;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Обеспечивает педагогически обоснованный выбор форм, средств и методов работы (обучения) исходя из психофизиологической целесообразности;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Обеспечивает соблюдение прав и свобод воспитанников;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Выявляет творческие способности воспитанников, способствует их развитию;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Поддерживает одаренных и талантливых воспитанников, в том числе детей с ограниченными возможностями здоровья;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Готовит и проводит в течение смены (в частности на родительский день) выставки, галереи, соревнования, выступления и др. мероприятия, способствующие повышению социального и психологического статуса каждого ребёнка, и как результат работы кружка, студии, секции;</w:t>
      </w:r>
    </w:p>
    <w:p w:rsidR="004849B0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Участвует в организации и проведении общих мероприятиях лагеря;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3.12.Оказывает в пределах своей компетентности консультативную помощь педагогическим работникам лагеря;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Обеспечивает при проведении занятий соблюдение правил охраны труда, техники безопасности и противопожарной защиты; проводит инструктаж по охране труда воспитанников с обязательной регистрацией в журнале установленного образца;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Оперативно извещает администрацию лагеря о каждом несчастном случае, принимает меры по оказанию первой доврачебной помощи;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3.15. Проходит периодические медицинские обследования;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Соблюдает этические нормы поведения в лагере, в быту, в общественных местах, соответствующие общественному положению педагога.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Имеет право: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 получение инвентаря, оборудования, материала, выделение помещения для проведения занятий;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Участвовать в управлении лагеря в порядке, определяемом </w:t>
      </w:r>
      <w:r w:rsidR="004849B0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На защиту профессиональной чести и достоинства;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Знакомиться с жалобами и другими документами, содержащими оценку его работы, давать по ним объяснения;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Защищат</w:t>
      </w:r>
      <w:r w:rsidR="004849B0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свои интересы </w:t>
      </w:r>
      <w:proofErr w:type="spellStart"/>
      <w:r w:rsidR="004849B0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На конфиденциальность дисциплинарного (служебного) расследования, за исключением случаев, предусмотренных законом;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Свободно выбирать и использовать методики воспитания, методические пособия и материалы;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Давать воспитанникам обязательные распоряжения, относящиеся к соблюдению дисциплины, привлекать воспитанников к дисциплинарной ответственности;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4.9. Свободно выбирать и использовать методики обучения и воспитания, учебные пособия и материалы, учебники, методы оценки знаний воспитанников;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Давать воспитанникам во время занятий обязательные распоряжения, относящиеся к организации занятий и соблюдению дисциплины, привлекать воспитанников к дисциплинарной ответственности.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Несет ответственность за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Юридическую ответственность за жизнь и здоровье воспитанников во время работы кружка, нарушение их прав и свобод в соответствии с законодательством Российской Федерации;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Материальную ответственность в порядке и в пределах, установленных трудовым и (или) гражданским законодательством за виновное причинение лагерю или участникам воспитательного процесса ущерба в связи с исполнением (неисполнение) своих должностных обязанностей;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5.3.Дисциплинарную ответственность в порядке, определенном трудовым законодательством за неисполнение или ненадлежащее исполнение без уважительной причины</w:t>
      </w:r>
      <w:r w:rsidR="004849B0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распоряжений </w:t>
      </w:r>
      <w:r w:rsidR="004849B0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 и иных локальных нормативных актов, должностных обязанностей, установленных настоящей Инструкцией;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5.4.Дисциплинарную ответственность в порядке, определенном трудовым законодательством за пропуск без уважительной причины планёрки, иных установленных распоряжением администрации собраний педагогических работников.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Руководитель кружка: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Работает в режиме ненормированного рабочего дня по графику, составленному исходя из 40-часовой рабочей недели и утвержденному директором лагеря по предоставлению заместителя директора лагеря по воспитательной работе;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6.2.Ссамостоятельно планирует свою работу на смену. План работы утверждается заместителем директора лагеря по воспитательной работе не позднее двух дней с начала планируемого периода;</w:t>
      </w:r>
    </w:p>
    <w:p w:rsidR="00F27C23" w:rsidRPr="00FA3ED6" w:rsidRDefault="005B139F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6.3</w:t>
      </w:r>
      <w:r w:rsidR="00F27C23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Работает в тесном контакте с воспитателями, вожатыми, руководителями кружков, психологом; систематически обменивается информацией по вопросам, входящим в его компетенцию, с администрацией и педагогическими работниками лагеря;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5B139F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Проходит инструктаж: вводный, по охране жизни и здоровья детей, по технике безопасности и пожарной безопасности, под руководством директора лагеря.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должностной инструкцией 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/_________________/</w:t>
      </w:r>
      <w:r w:rsid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FA3ED6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/________________</w:t>
      </w:r>
    </w:p>
    <w:p w:rsidR="00FA3ED6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A3ED6" w:rsidRPr="00FA3ED6" w:rsidSect="002925A5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r w:rsid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И.О.</w:t>
      </w:r>
      <w:r w:rsid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1847E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«_______»__________ 20</w:t>
      </w:r>
      <w:r w:rsidR="002925A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FA3ED6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B139F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1F85" w:rsidRPr="00FA3ED6" w:rsidRDefault="00B81F85" w:rsidP="00B81F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89"/>
      </w:tblGrid>
      <w:tr w:rsidR="00B81F85" w:rsidRPr="00793FE0" w:rsidTr="00510324">
        <w:trPr>
          <w:trHeight w:val="1509"/>
        </w:trPr>
        <w:tc>
          <w:tcPr>
            <w:tcW w:w="5195" w:type="dxa"/>
          </w:tcPr>
          <w:p w:rsidR="00B81F85" w:rsidRPr="00793FE0" w:rsidRDefault="00B81F85" w:rsidP="00510324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УТВЕРЖДАЮ:</w:t>
            </w:r>
          </w:p>
          <w:p w:rsidR="00B81F85" w:rsidRDefault="006B24F8" w:rsidP="0051032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="00B81F85" w:rsidRPr="00793FE0">
              <w:rPr>
                <w:rFonts w:ascii="Times New Roman" w:eastAsia="Calibri" w:hAnsi="Times New Roman" w:cs="Times New Roman"/>
              </w:rPr>
              <w:t>иректор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="00B81F85" w:rsidRPr="00793FE0">
              <w:rPr>
                <w:rFonts w:ascii="Times New Roman" w:eastAsia="Calibri" w:hAnsi="Times New Roman" w:cs="Times New Roman"/>
              </w:rPr>
              <w:t xml:space="preserve"> М</w:t>
            </w:r>
            <w:r w:rsidR="00B81F85">
              <w:rPr>
                <w:rFonts w:ascii="Times New Roman" w:eastAsia="Calibri" w:hAnsi="Times New Roman" w:cs="Times New Roman"/>
              </w:rPr>
              <w:t>К</w:t>
            </w:r>
            <w:r w:rsidR="00B81F85" w:rsidRPr="00793FE0">
              <w:rPr>
                <w:rFonts w:ascii="Times New Roman" w:eastAsia="Calibri" w:hAnsi="Times New Roman" w:cs="Times New Roman"/>
              </w:rPr>
              <w:t>ОУ</w:t>
            </w:r>
          </w:p>
          <w:p w:rsidR="00B81F85" w:rsidRPr="00793FE0" w:rsidRDefault="00B81F85" w:rsidP="0051032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93FE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«Пальминская ООШ»</w:t>
            </w:r>
          </w:p>
          <w:p w:rsidR="00B81F85" w:rsidRPr="00793FE0" w:rsidRDefault="00B81F85" w:rsidP="0051032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_________/_________</w:t>
            </w:r>
          </w:p>
          <w:p w:rsidR="00B81F85" w:rsidRPr="00793FE0" w:rsidRDefault="00B81F85" w:rsidP="0051032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93FE0">
              <w:rPr>
                <w:rFonts w:ascii="Times New Roman" w:eastAsia="Calibri" w:hAnsi="Times New Roman" w:cs="Times New Roman"/>
              </w:rPr>
              <w:t>«__» ______</w:t>
            </w:r>
            <w:r>
              <w:rPr>
                <w:rFonts w:ascii="Times New Roman" w:eastAsia="Calibri" w:hAnsi="Times New Roman" w:cs="Times New Roman"/>
              </w:rPr>
              <w:t>_</w:t>
            </w:r>
            <w:r w:rsidRPr="00793FE0">
              <w:rPr>
                <w:rFonts w:ascii="Times New Roman" w:eastAsia="Calibri" w:hAnsi="Times New Roman" w:cs="Times New Roman"/>
              </w:rPr>
              <w:t>_20__ г</w:t>
            </w:r>
          </w:p>
        </w:tc>
      </w:tr>
    </w:tbl>
    <w:p w:rsidR="00B81F85" w:rsidRDefault="00B81F85" w:rsidP="00B81F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F85" w:rsidRDefault="00565A58" w:rsidP="00B81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ДОЛЖНОСТНАЯ ИНСТРУКЦИЯ  ПОВАРА</w:t>
      </w:r>
    </w:p>
    <w:p w:rsidR="00565A58" w:rsidRDefault="00565A58" w:rsidP="0056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B81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период работы в </w:t>
      </w:r>
      <w:proofErr w:type="gramStart"/>
      <w:r w:rsidR="00B81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летнем</w:t>
      </w:r>
      <w:proofErr w:type="gramEnd"/>
      <w:r w:rsidR="00B81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оздоровительном </w:t>
      </w:r>
    </w:p>
    <w:p w:rsidR="00565A58" w:rsidRDefault="00B81F85" w:rsidP="0056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лагере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65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дневным пребывание</w:t>
      </w:r>
      <w:r w:rsidR="00F27C23"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 детей </w:t>
      </w:r>
    </w:p>
    <w:p w:rsidR="00F27C23" w:rsidRDefault="00565A58" w:rsidP="00B81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МКОУ «Пальминская ООШ»</w:t>
      </w:r>
    </w:p>
    <w:p w:rsidR="00565A58" w:rsidRPr="00FA3ED6" w:rsidRDefault="00565A58" w:rsidP="00B81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относится к категории производственного персонала.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должность </w:t>
      </w:r>
      <w:r w:rsidR="00DA3123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повара назначается лицо, имеющее начальное или среднее профессиональное образование по специальности без предъявления к стажу работы.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на должность </w:t>
      </w:r>
      <w:r w:rsidR="00DA3123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повара и освобождение от нее производится приказом директора </w:t>
      </w:r>
      <w:r w:rsidR="005B139F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proofErr w:type="gramStart"/>
      <w:r w:rsidR="005B139F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A3123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п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должен знать: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4.1.Рецептуры и технологию приготовления полуфабрикатов, блюд и кулинарных изделий, в том числе совместимость, взаимозаменяемость продуктов, изменения, происходящие в процессе кулинарной обработки.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4.2.Товароведную характеристику сырья, приемы и последовательность технологических операций при его кулинарной обработке.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4.3.Санитарно-гигиенические правила при производстве кулинарной продукции, условия и срок хранения, транспортирование и реализацию продукции.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4.4.Органолептические методы оценки качества кулинарной продукции, признаки недоброкачественности блюд и кулинарных изделий.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4.5.Основные критерии безопасности кулинарной продукции и не допускать использования сырья и пищевых продуктов, содержащих опасные для здоровья вещества химического и биологического происхождения в количествах, превышающих допустимый уровень в соответствии с медико-биологическими требованиями.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4.6.Лечебно-профилактическое питание и особенности кулинарной обработки для приготовления диетических блюд.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4.7.Особенности питания детей обучающихся в учебных заведениях.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4.8.Правила пользования сборником рецептур блюд, стандартами предприятия, технологическими картами при приготовлении блюд и кулинарных изделий.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4.9.Принципы работы и правила эксплуатации механического, теплового и холодильного оборудования.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4.10.Правила планирования и оформления подачи блюд при обслуживании торжеств и ритуальных мероприятий.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4.11.Законодательство о труде.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4.12.Правила внутреннего трудового распорядка.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4.13.Правила и нормы охраны труда, техники безопасности, производственной санитарии и противопожарной защиты.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Должностные обязанности</w:t>
      </w:r>
    </w:p>
    <w:p w:rsidR="00F27C23" w:rsidRPr="00FA3ED6" w:rsidRDefault="00DA31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п</w:t>
      </w:r>
      <w:r w:rsidR="00F27C23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должен: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1.Производить приготовление блюд с использованием имеющегося нагревательного и другого оборудования.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2.Производить подготовку продуктов к приготовлению горячих и холодных блюд (очистку, мойку, механическую и проч. обработку).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3.Содержать имеющееся оборудование и кухонный инвентарь в исправном рабочем состоянии.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4.Систематически совершенствовать свои знания, квалификацию и профессиональное мастерство на основе теоретической подготовки и практической деятельности.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5.Соблюдать правила санитарии и личной гигиены на рабочем месте.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6.Соблюдать правила внутреннего трудового распорядка.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7.Соблюдать культуру и этикет общения с потребителями и коллегами на работе.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8.Соблюдать правила и нормы охраны труда, техники безопасности и противопожарной защиты.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9.Быть 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одет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санитарную одежду установленного образца, находящуюся в хорошем состоянии, изготовленной из ткани разрешенной </w:t>
      </w:r>
      <w:proofErr w:type="spell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Госэпиднадзором</w:t>
      </w:r>
      <w:proofErr w:type="spell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10.Проходить медосмотр, в соответствии с существующим положением с отметкой в личной медицинской книжке. К работе не допускаются лица, являющиеся источником инфекционных заболеваний.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</w:t>
      </w:r>
    </w:p>
    <w:p w:rsidR="00F27C23" w:rsidRPr="00FA3ED6" w:rsidRDefault="00DA31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п</w:t>
      </w:r>
      <w:r w:rsidR="00F27C23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имеет право:</w:t>
      </w:r>
    </w:p>
    <w:p w:rsidR="00F27C23" w:rsidRPr="00FA3ED6" w:rsidRDefault="005B139F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27C23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.Вносить предложения по совершенствованию работы, связанной с предусмотренными настоящей инструкцией обязанностями.</w:t>
      </w:r>
    </w:p>
    <w:p w:rsidR="00F27C23" w:rsidRPr="00FA3ED6" w:rsidRDefault="005B139F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27C23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.Требовать от руководства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F27C23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содействия в исполнении должностных обязанностей.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</w:t>
      </w:r>
    </w:p>
    <w:p w:rsidR="00F27C23" w:rsidRPr="00FA3ED6" w:rsidRDefault="00DA31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п</w:t>
      </w:r>
      <w:r w:rsidR="00F27C23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несет ответственность: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 ненадлежащее исполнение или неисполнение своих должностных обязанностей, предусмотренных настоящей должностной инструкцией, — в пределах, определенных действующим трудовым законодательством Российской Федерации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 правонарушения, совершенные в процессе осуществления своей деятельности, — в пределах, определенных действующим административным, уголовным и гражданским законодательством Российской Федерации.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3.За причинение материального ущерба — в пределах, определенных действующим трудовым и гражданским законодательством Российской Федерации.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инструкция разработана в соответствии с «Квалификационным справочником должностей руководителей, специалистов и других служащих», утвержденного постановлением Минтруда России от 21 августа 1998 г. № 37.</w:t>
      </w:r>
    </w:p>
    <w:p w:rsidR="009F3DFF" w:rsidRPr="00FA3ED6" w:rsidRDefault="009F3DFF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</w:t>
      </w:r>
      <w:r w:rsidR="00DA3123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жностной инструкцией </w:t>
      </w:r>
      <w:proofErr w:type="gramStart"/>
      <w:r w:rsidR="00DA3123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/_________________/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Ф. И.О.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«_______»__________ 20</w:t>
      </w:r>
      <w:r w:rsidR="006B24F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925A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F3DFF" w:rsidRPr="00FA3ED6" w:rsidRDefault="009F3DFF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FF" w:rsidRPr="00FA3ED6" w:rsidRDefault="009F3DFF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89"/>
      </w:tblGrid>
      <w:tr w:rsidR="00565A58" w:rsidRPr="00793FE0" w:rsidTr="00565A58">
        <w:trPr>
          <w:trHeight w:val="1509"/>
        </w:trPr>
        <w:tc>
          <w:tcPr>
            <w:tcW w:w="10389" w:type="dxa"/>
          </w:tcPr>
          <w:p w:rsidR="00565A58" w:rsidRPr="00793FE0" w:rsidRDefault="00565A58" w:rsidP="006815C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УТВЕРЖДАЮ:</w:t>
            </w:r>
          </w:p>
          <w:p w:rsidR="00565A58" w:rsidRDefault="006B24F8" w:rsidP="006815CC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="00565A58" w:rsidRPr="00793FE0">
              <w:rPr>
                <w:rFonts w:ascii="Times New Roman" w:eastAsia="Calibri" w:hAnsi="Times New Roman" w:cs="Times New Roman"/>
              </w:rPr>
              <w:t>иректор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="00565A58" w:rsidRPr="00793FE0">
              <w:rPr>
                <w:rFonts w:ascii="Times New Roman" w:eastAsia="Calibri" w:hAnsi="Times New Roman" w:cs="Times New Roman"/>
              </w:rPr>
              <w:t xml:space="preserve"> М</w:t>
            </w:r>
            <w:r w:rsidR="00565A58">
              <w:rPr>
                <w:rFonts w:ascii="Times New Roman" w:eastAsia="Calibri" w:hAnsi="Times New Roman" w:cs="Times New Roman"/>
              </w:rPr>
              <w:t>К</w:t>
            </w:r>
            <w:r w:rsidR="00565A58" w:rsidRPr="00793FE0">
              <w:rPr>
                <w:rFonts w:ascii="Times New Roman" w:eastAsia="Calibri" w:hAnsi="Times New Roman" w:cs="Times New Roman"/>
              </w:rPr>
              <w:t>ОУ</w:t>
            </w:r>
          </w:p>
          <w:p w:rsidR="00565A58" w:rsidRPr="00793FE0" w:rsidRDefault="00565A58" w:rsidP="006815CC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793FE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«Пальминская ООШ»</w:t>
            </w:r>
          </w:p>
          <w:p w:rsidR="00565A58" w:rsidRPr="00793FE0" w:rsidRDefault="00565A58" w:rsidP="006815CC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_________/_________</w:t>
            </w:r>
          </w:p>
          <w:p w:rsidR="00565A58" w:rsidRPr="00793FE0" w:rsidRDefault="00565A58" w:rsidP="006815CC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793FE0">
              <w:rPr>
                <w:rFonts w:ascii="Times New Roman" w:eastAsia="Calibri" w:hAnsi="Times New Roman" w:cs="Times New Roman"/>
              </w:rPr>
              <w:t>«__» ______</w:t>
            </w:r>
            <w:r>
              <w:rPr>
                <w:rFonts w:ascii="Times New Roman" w:eastAsia="Calibri" w:hAnsi="Times New Roman" w:cs="Times New Roman"/>
              </w:rPr>
              <w:t>_</w:t>
            </w:r>
            <w:r w:rsidRPr="00793FE0">
              <w:rPr>
                <w:rFonts w:ascii="Times New Roman" w:eastAsia="Calibri" w:hAnsi="Times New Roman" w:cs="Times New Roman"/>
              </w:rPr>
              <w:t>_20__ г</w:t>
            </w:r>
          </w:p>
        </w:tc>
      </w:tr>
    </w:tbl>
    <w:p w:rsidR="006815CC" w:rsidRDefault="006815CC" w:rsidP="006815CC">
      <w:pPr>
        <w:spacing w:before="30" w:after="30" w:line="240" w:lineRule="auto"/>
        <w:ind w:left="54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815CC" w:rsidRPr="006815CC" w:rsidRDefault="006815CC" w:rsidP="006815CC">
      <w:pPr>
        <w:spacing w:before="30" w:after="30"/>
        <w:ind w:left="54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815C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Должностная инструкция</w:t>
      </w:r>
    </w:p>
    <w:p w:rsidR="00FA3ED6" w:rsidRPr="006815CC" w:rsidRDefault="006815CC" w:rsidP="006815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5C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инструктора по физической культуре летнего оздоровительного лагеря с дневным пребыванием детей при МКОУ «Пальминская ООШ»</w:t>
      </w: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Pr="004211B8" w:rsidRDefault="006815CC" w:rsidP="006815CC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 Общие положения.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1.1. Инструктор по физической культуре школьного лагеря (далее « инструктор по физкультуре») назначается и освобождается от должности директором школы из числа лиц, достигших 18 - летнего возраста, имеющих высшее или среднее специальное образование по физическому воспитанию, или студенты педагогических вузов по специальности "Физическое воспитание". 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В порядке исключения на должность инструктора по физической культуре может быть назначено лицо, имеющее высшее или среднее специальное педагогическое образование, или студенты педагогических вузов. 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1.2. В своей работе инструктор по физкультуре подчиняется начальнику лагеря.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1.3. </w:t>
      </w:r>
      <w:proofErr w:type="gramStart"/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своей работе руководствуется Конституцией и законами Российской Федерации, указами Президента Российской Федерации, решениями Правительства Российской Федерации, органов управления образованием всех уровней по вопросам воспитания воспитанников;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инструкцией).</w:t>
      </w:r>
      <w:proofErr w:type="gramEnd"/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1.4. Инструктор по физкультуре соблюдает Конвенцию о правах ребенка.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5CC" w:rsidRPr="004211B8" w:rsidRDefault="006815CC" w:rsidP="006815CC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 Функции.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Основным направлением деятельности инструктора по физической культуре является организация спортивно - оздоровительной работы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оздоровительном </w:t>
      </w: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лагере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дневным пребыванием детей</w:t>
      </w: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5CC" w:rsidRPr="004211B8" w:rsidRDefault="006815CC" w:rsidP="006815CC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 Должностные обязанности.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Инструктор по физкультуре выполняет следующие обязанности: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3.1. является материально - ответственным лицом за спортивное снаряжение лагеря;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3.2. составляет план спортивных мероприятий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лагеря</w:t>
      </w: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огласует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его </w:t>
      </w: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начальником лагеря и </w:t>
      </w:r>
      <w:proofErr w:type="gramStart"/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отчитывается о</w:t>
      </w:r>
      <w:proofErr w:type="gramEnd"/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его выполнении;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3.3. создает благоприятные условия, позволяющие детям реализовать свои интересы и потребности, интересно и с пользой для их развития проводить свободное время;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3.4. проводит утреннюю гимнастику, занятия по физкультуре и спорту, соревнования в отрядах;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3.5. организует </w:t>
      </w:r>
      <w:proofErr w:type="spellStart"/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общелагерные</w:t>
      </w:r>
      <w:proofErr w:type="spellEnd"/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игры на местности, проводит занятия по спорту по отрядам, массовые спортивные соревнования, оказывает помощь в проведении соревнований по отрядам;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3.6</w:t>
      </w: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участвует в организации и проведении общих мероприятиях лагеря;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ab/>
        <w:t>3.7</w:t>
      </w: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оказывает в пределах своей компетентности консультативную помощь педагогическим работникам лагеря;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3.8</w:t>
      </w: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обеспечивает при проведении занятий соблюдение правил охраны труда, техники безопасности и противопожарной защиты; проводит инструктаж по охране труда воспитанников с обязательной регистрацией в журнале установленного образца;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3.9</w:t>
      </w: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оперативно извещает администрацию школы и лагеря о каждом несчастном случае, принимает меры по оказанию первой доврачебной помощи;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3.10</w:t>
      </w: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проходит периодические медицинские обследования;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3.11</w:t>
      </w: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соблюдает этические нормы поведения в лагере, в быту, в общественных местах, соответствующие общественному положению педагога.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5CC" w:rsidRPr="004211B8" w:rsidRDefault="006815CC" w:rsidP="006815CC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 Права.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Инструктор по физкультуре имеет право: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4.1. на защиту профессиональной чести и достоинства;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4.2. знакомиться с жалобами и другими документами, содержащими оценку его работы, давать по ним объяснения;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4.3. защищать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4.4. на конфиденциальность дисциплинарного (служебного) расследования, за исключением случаев, предусмотренных законом;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4.5. свободно выбирать и использовать методики воспитания, методические пособия и материалы;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4.6. давать воспитанникам обязательные распоряжения, относящиеся к соблюдению дисциплины.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5CC" w:rsidRPr="004211B8" w:rsidRDefault="006815CC" w:rsidP="006815CC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 Ответственность.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Инструктор по физкультуре несёт: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5.1. ответственность за жизнь, здоровье и безопасность детей во время проведения работы спортивного кружка, проведения спортивных соревнований и мероприятий;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5.2. материальную ответственность в порядке и в пределах, установленных трудовым и (или) гражданским законодательством за виновное причинение лагерю или участникам воспитательного процесса ущерба в связи с исполнением (неисполнение) своих должностных обязанностей;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5.3. дисциплинарную ответственность в порядке, определенном трудовым законодательством за неисполнение или ненадлежащее исполнение без уважительной причины Устава и Правил внутреннего трудового распорядка школы и лагеря, законных распоряжений начальника лагеря и иных локальных нормативных актов, должностных обязанностей, установленных настоящей Инструкцией;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5.4. За применение, в том числе однократное, методов воспитания, связанных с физическим и (или) психическим насилием над личностью воспитанника, а также совершение иного аморального проступка инструктор по физкультуре может быть освобожден от занимаемой должности в соответствии с трудовым законодательством и Законом Российской Федерации "Об образовании". Увольнение за подобный проступок не является мерой дисциплинарной ответственности.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5CC" w:rsidRPr="004211B8" w:rsidRDefault="006815CC" w:rsidP="006815CC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6. Взаимоотношения. Связи по должности.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Инструктор по физкультуре: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ab/>
        <w:t>6.1. работает в режиме нормированного рабочего дня по гра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фику, составленному исходя из 36</w:t>
      </w: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-часовой рабочей недели и штатного расписания;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6.2. самостоятельно планирует свою работу на смену. План работы утверждается руководителем лагеря не позднее двух дней с начала планируемого периода;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6.3. представляет руководителю лагеря письменный отчет о своей деятельности в течение 2 дней по окончании смены;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6.4. получает от руководителя лагеря и его заместителя информацию нормативно - правового и организационно - методического характера, знакомится под расписку с соответствующими документами;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6.</w:t>
      </w:r>
      <w:r w:rsidR="000517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работает в тесном контакте с</w:t>
      </w: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воспитателями, вожатыми; систематически обменивается информацией по вопросам, входящим в его компетенцию, с администрацией и педагогическими работниками лагеря;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6.6. проходит инструктажи: по охране жизни и здоровья детей, по технике безопасности и пожарной безопасности - под руководством руководителя лагеря.</w:t>
      </w:r>
    </w:p>
    <w:p w:rsidR="006815CC" w:rsidRPr="004211B8" w:rsidRDefault="006815CC" w:rsidP="006815CC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5CC" w:rsidRPr="003B57F3" w:rsidRDefault="006815CC" w:rsidP="006815CC">
      <w:pPr>
        <w:pStyle w:val="a6"/>
        <w:rPr>
          <w:rFonts w:ascii="Times New Roman" w:hAnsi="Times New Roman"/>
          <w:sz w:val="24"/>
          <w:szCs w:val="24"/>
        </w:rPr>
      </w:pPr>
      <w:r w:rsidRPr="00B94D8E">
        <w:rPr>
          <w:rFonts w:ascii="Comic Sans MS" w:eastAsia="Times New Roman" w:hAnsi="Comic Sans MS"/>
          <w:color w:val="000000"/>
          <w:sz w:val="20"/>
          <w:szCs w:val="20"/>
          <w:lang w:eastAsia="ru-RU"/>
        </w:rPr>
        <w:t> </w:t>
      </w:r>
      <w:r w:rsidRPr="003B57F3">
        <w:rPr>
          <w:rFonts w:ascii="Times New Roman" w:hAnsi="Times New Roman"/>
          <w:sz w:val="24"/>
          <w:szCs w:val="24"/>
        </w:rPr>
        <w:t>С должностной</w:t>
      </w:r>
      <w:r w:rsidRPr="003B57F3">
        <w:rPr>
          <w:rFonts w:ascii="Times New Roman" w:hAnsi="Times New Roman"/>
          <w:b/>
          <w:sz w:val="24"/>
          <w:szCs w:val="24"/>
        </w:rPr>
        <w:t xml:space="preserve"> </w:t>
      </w:r>
      <w:r w:rsidRPr="003B57F3">
        <w:rPr>
          <w:rFonts w:ascii="Times New Roman" w:hAnsi="Times New Roman"/>
          <w:sz w:val="24"/>
          <w:szCs w:val="24"/>
        </w:rPr>
        <w:t>инструкцией</w:t>
      </w:r>
    </w:p>
    <w:p w:rsidR="006815CC" w:rsidRPr="003B57F3" w:rsidRDefault="006815CC" w:rsidP="006815CC">
      <w:pPr>
        <w:pStyle w:val="a6"/>
        <w:rPr>
          <w:rFonts w:ascii="Times New Roman" w:hAnsi="Times New Roman"/>
          <w:sz w:val="24"/>
          <w:szCs w:val="24"/>
        </w:rPr>
      </w:pPr>
      <w:r w:rsidRPr="003B57F3">
        <w:rPr>
          <w:rFonts w:ascii="Times New Roman" w:hAnsi="Times New Roman"/>
          <w:sz w:val="24"/>
          <w:szCs w:val="24"/>
        </w:rPr>
        <w:t>ознакомлен: _____________________  ______________________________________</w:t>
      </w:r>
    </w:p>
    <w:p w:rsidR="006815CC" w:rsidRPr="003B57F3" w:rsidRDefault="006815CC" w:rsidP="006815CC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3B57F3">
        <w:rPr>
          <w:rFonts w:ascii="Times New Roman" w:hAnsi="Times New Roman"/>
          <w:sz w:val="24"/>
          <w:szCs w:val="24"/>
        </w:rPr>
        <w:t xml:space="preserve">(подпись) </w:t>
      </w:r>
      <w:r w:rsidRPr="003B57F3">
        <w:rPr>
          <w:rFonts w:ascii="Times New Roman" w:hAnsi="Times New Roman"/>
          <w:sz w:val="24"/>
          <w:szCs w:val="24"/>
        </w:rPr>
        <w:tab/>
      </w:r>
      <w:r w:rsidRPr="003B57F3">
        <w:rPr>
          <w:rFonts w:ascii="Times New Roman" w:hAnsi="Times New Roman"/>
          <w:sz w:val="24"/>
          <w:szCs w:val="24"/>
        </w:rPr>
        <w:tab/>
      </w:r>
      <w:r w:rsidRPr="003B57F3">
        <w:rPr>
          <w:rFonts w:ascii="Times New Roman" w:hAnsi="Times New Roman"/>
          <w:sz w:val="24"/>
          <w:szCs w:val="24"/>
        </w:rPr>
        <w:tab/>
      </w:r>
      <w:r w:rsidRPr="003B57F3">
        <w:rPr>
          <w:rFonts w:ascii="Times New Roman" w:hAnsi="Times New Roman"/>
          <w:sz w:val="24"/>
          <w:szCs w:val="24"/>
        </w:rPr>
        <w:tab/>
      </w:r>
      <w:r w:rsidRPr="003B57F3">
        <w:rPr>
          <w:rFonts w:ascii="Times New Roman" w:hAnsi="Times New Roman"/>
          <w:sz w:val="24"/>
          <w:szCs w:val="24"/>
        </w:rPr>
        <w:tab/>
        <w:t xml:space="preserve">(ФИО) </w:t>
      </w:r>
    </w:p>
    <w:p w:rsidR="006815CC" w:rsidRPr="003B57F3" w:rsidRDefault="006815CC" w:rsidP="006815CC">
      <w:pPr>
        <w:pStyle w:val="a6"/>
        <w:rPr>
          <w:rFonts w:ascii="Times New Roman" w:hAnsi="Times New Roman"/>
          <w:sz w:val="24"/>
          <w:szCs w:val="24"/>
        </w:rPr>
      </w:pPr>
    </w:p>
    <w:p w:rsidR="006815CC" w:rsidRPr="003B57F3" w:rsidRDefault="006815CC" w:rsidP="006815CC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________20_</w:t>
      </w:r>
      <w:r w:rsidRPr="003B57F3">
        <w:rPr>
          <w:rFonts w:ascii="Times New Roman" w:hAnsi="Times New Roman"/>
          <w:sz w:val="24"/>
          <w:szCs w:val="24"/>
        </w:rPr>
        <w:t>__ г.</w:t>
      </w: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C23" w:rsidRPr="00FA3ED6" w:rsidRDefault="00F27C23" w:rsidP="00FA3E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Должностные инструкции по охране труда и технике безопасности</w:t>
      </w:r>
      <w:r w:rsidR="00DA3123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повара и кухонного работника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Общие требования безопасности. </w:t>
      </w:r>
    </w:p>
    <w:p w:rsidR="00DA3123" w:rsidRPr="00FA3ED6" w:rsidRDefault="00F27C23" w:rsidP="0056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самостоятельной работе повара допускаются лица не моложе 18 лет, имеющие специальное образование, прошедшие медицинское освидетельствование, вводные и первичный (на рабочем месте) инструктажи по безопасности труда, а также изучивших настоящую инструкцию и закреплённое за ним оборудование. </w:t>
      </w:r>
      <w:proofErr w:type="gramEnd"/>
    </w:p>
    <w:p w:rsidR="00DA3123" w:rsidRPr="00FA3ED6" w:rsidRDefault="00F27C23" w:rsidP="0056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внутреннего распорядка предприятия. </w:t>
      </w:r>
    </w:p>
    <w:p w:rsidR="00F27C23" w:rsidRPr="00FA3ED6" w:rsidRDefault="00F27C23" w:rsidP="0056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могут возникнуть следующие опасные производственные факторы, которые воздействуют на 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закрытые ограждениями вращающиеся части оборудования, отсутствие защитного заземления на оборудовании, которые могут оказаться под напряжением, вследствие нарушения изоляции. Недостаточная освещённость рабочего места, скользкие и не ровные полы, горячая вода, пар и др.</w:t>
      </w:r>
    </w:p>
    <w:p w:rsidR="00F27C23" w:rsidRPr="00FA3ED6" w:rsidRDefault="00F27C23" w:rsidP="0056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работать на неисправном оборудовании, пользоваться неисправными инструментами. Обо всех неисправностях сообщать руководству.</w:t>
      </w:r>
    </w:p>
    <w:p w:rsidR="00F27C23" w:rsidRPr="00FA3ED6" w:rsidRDefault="00F27C23" w:rsidP="0056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только в положенной по нормам сан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пец. одежде, обуви, которая должна всегда быть чистой и в исправном состоянии.</w:t>
      </w:r>
    </w:p>
    <w:p w:rsidR="00DA3123" w:rsidRPr="00FA3ED6" w:rsidRDefault="00F27C23" w:rsidP="0056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1.6.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электробезопасности. </w:t>
      </w:r>
    </w:p>
    <w:p w:rsidR="00F27C23" w:rsidRPr="00FA3ED6" w:rsidRDefault="00F27C23" w:rsidP="0056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получения травмы сообщить 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ОУ</w:t>
      </w:r>
      <w:r w:rsidR="00DA3123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обратиться в ФАП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C23" w:rsidRPr="00FA3ED6" w:rsidRDefault="00F27C23" w:rsidP="0056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1.8.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оказывать первую доврачебную помощь пострадавшим, используя медицинскую аптечку и подручные средства.</w:t>
      </w:r>
    </w:p>
    <w:p w:rsidR="00F27C23" w:rsidRPr="00FA3ED6" w:rsidRDefault="00F27C23" w:rsidP="0056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1.9.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средства личной гигиены: содержать в порядке и чистоте рабочее место и оборудование, мыть руки с мылом перед началом работы и по окончанию, следить за чистотой кожного покрова лица и рук, при порезах, царапинах пользоваться антисептическими растворами (йод, зелёнка), наложить бинтовую повязку (или лейкопластырь).</w:t>
      </w:r>
    </w:p>
    <w:p w:rsidR="00F27C23" w:rsidRPr="00FA3ED6" w:rsidRDefault="00F27C23" w:rsidP="0056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1.10.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нарушившие требования настоящей инструкции несёт ответственность в порядке, установленном законодательством.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Требования безопасности перед началом работы. 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надеть полагающуюся сан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пец. одежду, волосы убрать под головной убор, рукава одежды подвернуть до локтя. Запрещено закалывать иголками, булавками одежду. Не держать в карманах булавки, стеклянные и другие бьющиеся и острые предметы.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в порядок рабочее место, не загораживать проходов.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Осмотреть инвентарь, убедиться в их исправности. Требовать от администрации изъятия и замены непригодного инвентаря и посуды.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оборудования проверить: исправность оборудования; наличие и исправность ограждений; наличие и исправность заземления. При обнаружении каких-либо неполадок или неисправностей в оборудовании, немедленно заявить заведующей и до их устранения к работе не приступать.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безопасности во время работы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Не работать на машинах и агрегатах, устройства которых не знакомы и работа на которых, вам не поручена.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Работать на мясорубке только со специальными приспособлениями или кольцом у загрузочной воронки.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Для проталкивания мяса в машину пользуйтесь деревянным пестиком. Не проталкивать мясо руками.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Не работать на </w:t>
      </w:r>
      <w:proofErr w:type="spell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мясомешалке</w:t>
      </w:r>
      <w:proofErr w:type="spell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специального приспособления, не допускающего её пуск при открытой крышке загрузочного ковша.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При использовании машин универсального привода насадки и крепления менять только при выключенном моторе.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При работе на овощечистке и протирочных машинах пользоваться предохранительной крышкой или решёткой в загрузочной воронке.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При работе на шинковальных машинах не проталкивать овощи руками на ходу.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Разделку замороженного мяса производить после его размораживания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Для разбора мяса используйте колоду с ровной поверхностью</w:t>
      </w:r>
      <w:r w:rsidR="00565A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 При работе с ножами, будьте осторожны, правильно держите руки и нож при обработке продуктов. Ножи хранятся в специальных чехлах.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Требовать от администрации, чтобы поверхность кухонной плиты была ровной, без выступов, а топочные очаги и дверцы их исправлены. Следить за тем, чтобы топочные дверцы во время топки были постоянно закрыты.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Передвигать посуду с жидкостью по поверхности плиты осторожно, без рывков</w:t>
      </w:r>
      <w:r w:rsidR="005103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Следить за тем, чтобы поставленные на плиту жиры для разогрева не вспыхнули от высокой температуры.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При поджарке котлет, пирожков и других полуфабрикатов, кладите их с наклоном от себя</w:t>
      </w:r>
      <w:r w:rsidR="005103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Кладите в кипящий жир картофель и другие овощи, не допуская попадания воды</w:t>
      </w:r>
      <w:r w:rsidR="005103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Пользоваться противнями, которые свободно, без наклона входят в духовку.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Крышки варочных котлов, кастрюль и другой </w:t>
      </w:r>
      <w:proofErr w:type="spell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наплитной</w:t>
      </w:r>
      <w:proofErr w:type="spell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посуды с горячей пищей открывать осторожно, от себя.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Перед тем, как переставлять нагретую посуду или посуду с горячей пищей с одного рабочего места на другой, предупредить об этом стоящих рядом работников. При переноске горячей пищи нельзя прижимать к себе посуду.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Посуду с пищей после её тепловой обработки необходимо ставить на устойчивую подставку. Требуйте, чтобы поверхность подставки была больше поверхности для устанавливаемой посуды.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Не берите голыми руками за горячую кухонную посуду, используйте при этом полотенце.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Обязательно принимайте меры к 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оборке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пролитой на пол жидкости, жира, уроненных на пол продуктов.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Разделочные доски клади на ровную поверхность стола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Открывать банки с консервами, предназначенным для этого ключом. Запрещается вскрывать банки ножами и другими поварским инвентарём.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Для вскрытия тары используйте гвоздодёр, клещи, молоток и др. инструменты, предназначенные для этого.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Не переносить грузы весом выше установленных норм (для женщин - 10кг, для мужчин — 50кг)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Не выходить потным на улицу или в холодное помещение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Для работы на высоте использовать исправную стремянку или приставную лестницу, имеющие приспособления от скольжения (шины, резиновая прокладка). Не пользоваться для работы на высоте бочками, ящиками им другими предметами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Требования безопасности в аварийных ситуациях. 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4.1.Обязательно останавливать машину (оборудование), выключив рубильник в следующих случаях:• при перерыве в подаче электроэнергии;• в случае воспламенения обшивки электродвигателя и наличия запаха горелой резины;• если обнаружились неисправности в машине (оборудовании), пробивание током корпуса;• при появлении постороннего шума, вибрации; в случае неисправности манометра, варочного котла;• если манометр показывает давление более 0, 4 кг/с и предохранительный </w:t>
      </w:r>
      <w:proofErr w:type="spell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клапанне</w:t>
      </w:r>
      <w:proofErr w:type="spell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работает.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неисправностях сообщить администрации (заведующей).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4.2.При возникновении пожара сообщить </w:t>
      </w:r>
      <w:r w:rsidR="00510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ОУ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приступить к тушению пожара имеющимися средствами пожаротушения.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4.3.При </w:t>
      </w:r>
      <w:proofErr w:type="spell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травмировании</w:t>
      </w:r>
      <w:proofErr w:type="spell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отравлении и внезапном заболевании рядом работающего, немедленно принять меры к оказанию первой медицинской помощи пострадавшему, и в случае необходимости вызвать врача или помочи пострадавшему дойти до здравпункта, о происшествии сообщить заведующей.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Требование безопасности по окончанию работы. 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5.1.Выключить оборудование,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5.2.Навести порядок на рабочем месте,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5.3.Убрать спецодежду в отведённое место,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5.4.Вымыть руки с мылом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37B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F3DFF" w:rsidRPr="00FA3ED6" w:rsidRDefault="009F3DFF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должностной инструкцией 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 /_________________/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r w:rsidR="0051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И.О.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/_________________/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r w:rsidR="0051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И.О.</w:t>
      </w:r>
    </w:p>
    <w:p w:rsidR="001847E1" w:rsidRPr="00FA3ED6" w:rsidRDefault="001847E1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C23" w:rsidRPr="00FA3ED6" w:rsidRDefault="00510324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«_______»__________ 202</w:t>
      </w:r>
      <w:r w:rsidR="002925A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C23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F3DFF" w:rsidRPr="00FA3ED6" w:rsidRDefault="009F3DFF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A3ED6" w:rsidRPr="00FA3ED6" w:rsidSect="009A537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Style w:val="1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89"/>
      </w:tblGrid>
      <w:tr w:rsidR="00510324" w:rsidRPr="00793FE0" w:rsidTr="00510324">
        <w:trPr>
          <w:trHeight w:val="1509"/>
        </w:trPr>
        <w:tc>
          <w:tcPr>
            <w:tcW w:w="5195" w:type="dxa"/>
          </w:tcPr>
          <w:p w:rsidR="00510324" w:rsidRPr="00793FE0" w:rsidRDefault="00510324" w:rsidP="00510324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УТВЕРЖДАЮ:</w:t>
            </w:r>
          </w:p>
          <w:p w:rsidR="00510324" w:rsidRDefault="006B24F8" w:rsidP="0051032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="00510324" w:rsidRPr="00793FE0">
              <w:rPr>
                <w:rFonts w:ascii="Times New Roman" w:eastAsia="Calibri" w:hAnsi="Times New Roman" w:cs="Times New Roman"/>
              </w:rPr>
              <w:t>иректор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="00510324" w:rsidRPr="00793FE0">
              <w:rPr>
                <w:rFonts w:ascii="Times New Roman" w:eastAsia="Calibri" w:hAnsi="Times New Roman" w:cs="Times New Roman"/>
              </w:rPr>
              <w:t xml:space="preserve"> М</w:t>
            </w:r>
            <w:r w:rsidR="00510324">
              <w:rPr>
                <w:rFonts w:ascii="Times New Roman" w:eastAsia="Calibri" w:hAnsi="Times New Roman" w:cs="Times New Roman"/>
              </w:rPr>
              <w:t>К</w:t>
            </w:r>
            <w:r w:rsidR="00510324" w:rsidRPr="00793FE0">
              <w:rPr>
                <w:rFonts w:ascii="Times New Roman" w:eastAsia="Calibri" w:hAnsi="Times New Roman" w:cs="Times New Roman"/>
              </w:rPr>
              <w:t>ОУ</w:t>
            </w:r>
          </w:p>
          <w:p w:rsidR="00510324" w:rsidRPr="00793FE0" w:rsidRDefault="00510324" w:rsidP="0051032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93FE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«Пальминская ООШ»</w:t>
            </w:r>
          </w:p>
          <w:p w:rsidR="00510324" w:rsidRPr="00793FE0" w:rsidRDefault="00510324" w:rsidP="0051032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_________/_________</w:t>
            </w:r>
          </w:p>
          <w:p w:rsidR="00510324" w:rsidRPr="00793FE0" w:rsidRDefault="00510324" w:rsidP="0051032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93FE0">
              <w:rPr>
                <w:rFonts w:ascii="Times New Roman" w:eastAsia="Calibri" w:hAnsi="Times New Roman" w:cs="Times New Roman"/>
              </w:rPr>
              <w:t>«__» ______</w:t>
            </w:r>
            <w:r>
              <w:rPr>
                <w:rFonts w:ascii="Times New Roman" w:eastAsia="Calibri" w:hAnsi="Times New Roman" w:cs="Times New Roman"/>
              </w:rPr>
              <w:t>_</w:t>
            </w:r>
            <w:r w:rsidRPr="00793FE0">
              <w:rPr>
                <w:rFonts w:ascii="Times New Roman" w:eastAsia="Calibri" w:hAnsi="Times New Roman" w:cs="Times New Roman"/>
              </w:rPr>
              <w:t>_20__ г</w:t>
            </w:r>
          </w:p>
        </w:tc>
      </w:tr>
    </w:tbl>
    <w:p w:rsidR="00FA3ED6" w:rsidRPr="00FA3ED6" w:rsidRDefault="00FA3ED6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324" w:rsidRDefault="00F27C23" w:rsidP="00FA3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Должностная инструкция </w:t>
      </w:r>
    </w:p>
    <w:p w:rsidR="00510324" w:rsidRDefault="00F27C23" w:rsidP="00FA3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уборщика</w:t>
      </w:r>
      <w:r w:rsidR="0051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служебных</w:t>
      </w: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помещений </w:t>
      </w:r>
    </w:p>
    <w:p w:rsidR="00510324" w:rsidRDefault="00510324" w:rsidP="00FA3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период работы в летнем оздоровительном</w:t>
      </w:r>
      <w:r w:rsidR="009A537B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лагере</w:t>
      </w:r>
      <w:r w:rsidR="00F27C23"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27C23" w:rsidRDefault="00F27C23" w:rsidP="00FA3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дневным пребыванием детей </w:t>
      </w:r>
      <w:r w:rsidR="0051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МКОУ «Пальминская ООШ»</w:t>
      </w:r>
    </w:p>
    <w:p w:rsidR="00510324" w:rsidRPr="00FA3ED6" w:rsidRDefault="00510324" w:rsidP="00FA3E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положения.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Уборщик помещений детского оздоровительного лагеря (далее по тексту - уборщик) назначается на должность приказом директора ОУ из числа совершеннолетних лиц.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Квалификационные требования: кратковременный производственный инструктаж без предъявления требований к стажу работы.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51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деятельности руководствуется Положением (Уставом) о детском оздоровительном лагере, санитарно-гигиеническими правилами и нормами, нормативными документами государственных органов, регламентирующих деятельность детских оздоровительных учреждений, </w:t>
      </w:r>
      <w:hyperlink r:id="rId10" w:tooltip="Методические рекомендации" w:history="1">
        <w:r w:rsidRPr="00FA3E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методическими рекомендациями</w:t>
        </w:r>
      </w:hyperlink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настоящей инструкцией.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Структурно 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37B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лагеря, работает под руководством </w:t>
      </w:r>
      <w:r w:rsidR="00510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ОУ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2.Обязанности.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Уборщик обязан: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до </w:t>
      </w:r>
      <w:r w:rsidR="009A537B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начала работы лагеря с дневным пребыванием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пройти обязательное медицинское освидетельствование на право работы в детском оздоровительном лагере, надлежащим образом оформить личную санитарную книжку и сдать ее </w:t>
      </w:r>
      <w:r w:rsidR="00510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ОУ.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пройти обязательный инструктаж в объеме, необходимом для осуществления своих функциональных обязанностей;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9A537B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требования Положения </w:t>
      </w: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лагеря, выполнять Правила внутреннего распорядка;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ознакомиться с настоящей инструкцией и строго ее выполнять;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пройти обязательный инструктаж по соблюдению санитарно-гигиенических правил и норм в детском оздоровительном лагере;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дважды в день (утром и вечером) производить влажную уборку и санитарную обработку помещений на закрепленном участке;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строго соблюдать санитарные правила и нормы, действующие инструкции по технике безопасности на рабочем месте;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следить за чистотой оконных стекол и рам, дверей, панелей и плинтусов, обметать паутину со стен и потолков, стирать пыль;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следить за своевременным выносом мусора из урн, находящихся близ закрепленных помещений;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дважды в день с использованием разрешенных дезинфицирующих сре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оизводить обработку умывальников;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работать исключительно в спецодежде, при необходимости использовать защитные маски и резиновые перчатки;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выполнять другую работу и поручения, входящие в компетенцию, по распоряжению непосредственного руководителя.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Права. 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Уборщик имеет право: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подавать предложения по совершенствованию системы работы лагеря;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обращаться к руководству лагеря с вопросами о защите своих профессиональных интересов, интересов детей и лагеря в целом;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знакомиться с проектами, решениями соответствующих органов и организаций по вопросам деятельности детских оздоровительных учреждений, лагеря, отнесенным к его компетенции, вносить по ним соответствующие предложения;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4.Ответственность.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Уборщик несет дисциплинарную, административную, материальную уголовную ответственность 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сохранность жизни, здоровья, уважения чести, достоинства и неприкосновенности детей в пределах своих должностных обязанностей;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халатное отношение к выполнению возложенных на него обязанностей;</w:t>
      </w:r>
    </w:p>
    <w:p w:rsidR="00F27C23" w:rsidRPr="00FA3ED6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соблюдение трудовой дисциплины, Правил внутреннего распорядка, правил и норм охраны труда, санитарно-гигиенических правил и норм, настоящей инструкции.</w:t>
      </w:r>
    </w:p>
    <w:p w:rsidR="00F27C23" w:rsidRDefault="00F27C23" w:rsidP="0051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должностной инструкцией </w:t>
      </w:r>
      <w:proofErr w:type="gramStart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0324" w:rsidRDefault="00510324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4F8" w:rsidRPr="00FA3ED6" w:rsidRDefault="006B24F8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/_________________/</w:t>
      </w:r>
    </w:p>
    <w:p w:rsidR="00F27C23" w:rsidRPr="00FA3ED6" w:rsidRDefault="00F27C23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Ф. И.О.</w:t>
      </w:r>
    </w:p>
    <w:p w:rsidR="00F27C23" w:rsidRPr="00FA3ED6" w:rsidRDefault="006B24F8" w:rsidP="009A5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9F3DFF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51032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«_______»__________ 202</w:t>
      </w:r>
      <w:r w:rsidR="002925A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C23" w:rsidRPr="00FA3ED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A3ED6" w:rsidRDefault="00FA3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CC" w:rsidRDefault="0068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815CC" w:rsidSect="009A537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C23"/>
    <w:rsid w:val="000143EB"/>
    <w:rsid w:val="00051732"/>
    <w:rsid w:val="001847E1"/>
    <w:rsid w:val="002925A5"/>
    <w:rsid w:val="002A35B1"/>
    <w:rsid w:val="002D1786"/>
    <w:rsid w:val="004845DA"/>
    <w:rsid w:val="004849B0"/>
    <w:rsid w:val="00510324"/>
    <w:rsid w:val="0052662C"/>
    <w:rsid w:val="00565A58"/>
    <w:rsid w:val="00574E97"/>
    <w:rsid w:val="005B139F"/>
    <w:rsid w:val="006815CC"/>
    <w:rsid w:val="006B24F8"/>
    <w:rsid w:val="00714C82"/>
    <w:rsid w:val="007259E5"/>
    <w:rsid w:val="008021D8"/>
    <w:rsid w:val="008112C8"/>
    <w:rsid w:val="009109DB"/>
    <w:rsid w:val="009A537B"/>
    <w:rsid w:val="009F3DFF"/>
    <w:rsid w:val="00A51EA1"/>
    <w:rsid w:val="00AB24AF"/>
    <w:rsid w:val="00B81F85"/>
    <w:rsid w:val="00B9544B"/>
    <w:rsid w:val="00DA3123"/>
    <w:rsid w:val="00DB3EFD"/>
    <w:rsid w:val="00F27C23"/>
    <w:rsid w:val="00FA3ED6"/>
    <w:rsid w:val="00FE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7C23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52662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66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815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professionalmznoe_obrazova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administrativnoe_prav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pedagogi_psiholog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andia.ru/text/category/vospitatelmznaya_rabota/" TargetMode="External"/><Relationship Id="rId10" Type="http://schemas.openxmlformats.org/officeDocument/2006/relationships/hyperlink" Target="http://www.pandia.ru/text/category/metodicheskie_rekomendatc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zakoni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B4733-618D-454C-B1EB-91891B28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5817</Words>
  <Characters>33162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ИСОШ</Company>
  <LinksUpToDate>false</LinksUpToDate>
  <CharactersWithSpaces>38902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6</cp:revision>
  <cp:lastPrinted>2023-05-22T09:29:00Z</cp:lastPrinted>
  <dcterms:created xsi:type="dcterms:W3CDTF">2020-08-06T09:51:00Z</dcterms:created>
  <dcterms:modified xsi:type="dcterms:W3CDTF">2024-04-18T11:16:00Z</dcterms:modified>
</cp:coreProperties>
</file>